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5C7D9" w14:textId="77777777" w:rsidR="000812CB" w:rsidRPr="00C21AE4" w:rsidRDefault="000812CB" w:rsidP="000812CB">
      <w:pPr>
        <w:spacing w:line="276" w:lineRule="auto"/>
        <w:jc w:val="center"/>
        <w:rPr>
          <w:b/>
        </w:rPr>
      </w:pPr>
      <w:r w:rsidRPr="00C21AE4">
        <w:rPr>
          <w:b/>
        </w:rPr>
        <w:t>T.C.</w:t>
      </w:r>
    </w:p>
    <w:p w14:paraId="7B709D01" w14:textId="77777777" w:rsidR="000812CB" w:rsidRPr="00C21AE4" w:rsidRDefault="000812CB" w:rsidP="000812CB">
      <w:pPr>
        <w:spacing w:line="276" w:lineRule="auto"/>
        <w:jc w:val="center"/>
        <w:rPr>
          <w:b/>
        </w:rPr>
      </w:pPr>
      <w:r w:rsidRPr="00C21AE4">
        <w:rPr>
          <w:b/>
        </w:rPr>
        <w:t>MİLLÎ EĞİTİM BAKANLIĞI</w:t>
      </w:r>
    </w:p>
    <w:p w14:paraId="1565D97A" w14:textId="167F16E2" w:rsidR="000812CB" w:rsidRDefault="000812CB" w:rsidP="00E60419">
      <w:pPr>
        <w:spacing w:line="276" w:lineRule="auto"/>
        <w:jc w:val="center"/>
        <w:rPr>
          <w:b/>
        </w:rPr>
      </w:pPr>
      <w:r w:rsidRPr="00C21AE4">
        <w:rPr>
          <w:b/>
        </w:rPr>
        <w:t>Öğretmen Yetiştirme ve Geliştirme Genel Müdürlüğü</w:t>
      </w:r>
    </w:p>
    <w:p w14:paraId="4A2BDEE7" w14:textId="77777777" w:rsidR="00CF0206" w:rsidRPr="00C21AE4" w:rsidRDefault="00CF0206" w:rsidP="00E60419">
      <w:pPr>
        <w:spacing w:line="276" w:lineRule="auto"/>
        <w:jc w:val="center"/>
        <w:rPr>
          <w:b/>
        </w:rPr>
      </w:pPr>
    </w:p>
    <w:p w14:paraId="7F54D98F" w14:textId="77777777" w:rsidR="000812CB" w:rsidRPr="00C21AE4" w:rsidRDefault="000812CB" w:rsidP="000812CB">
      <w:pPr>
        <w:spacing w:line="276" w:lineRule="auto"/>
        <w:jc w:val="center"/>
        <w:rPr>
          <w:b/>
        </w:rPr>
      </w:pPr>
      <w:r w:rsidRPr="00C21AE4">
        <w:rPr>
          <w:b/>
        </w:rPr>
        <w:t>Mesleki Gelişim Programı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F0206" w14:paraId="49098373" w14:textId="77777777" w:rsidTr="00CF0206">
        <w:tc>
          <w:tcPr>
            <w:tcW w:w="3020" w:type="dxa"/>
          </w:tcPr>
          <w:p w14:paraId="28454C50" w14:textId="1E279D79" w:rsidR="00CF0206" w:rsidRDefault="00CF0206" w:rsidP="000812C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  <w:p w14:paraId="4BF12BCC" w14:textId="77777777" w:rsidR="00CF0206" w:rsidRDefault="00CF0206" w:rsidP="000812C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021" w:type="dxa"/>
          </w:tcPr>
          <w:p w14:paraId="7E2A1C54" w14:textId="70D0E686" w:rsidR="00CF0206" w:rsidRDefault="00CF0206" w:rsidP="000812C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21" w:type="dxa"/>
          </w:tcPr>
          <w:p w14:paraId="308DBFF2" w14:textId="19288C08" w:rsidR="00CF0206" w:rsidRDefault="00CF0206" w:rsidP="000812C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CF0206" w14:paraId="13225C8D" w14:textId="77777777" w:rsidTr="00CF0206">
        <w:tc>
          <w:tcPr>
            <w:tcW w:w="3020" w:type="dxa"/>
          </w:tcPr>
          <w:p w14:paraId="0D04B922" w14:textId="1EBD93B8" w:rsidR="00CF0206" w:rsidRDefault="00CE2CCD" w:rsidP="00CF0206">
            <w:pPr>
              <w:spacing w:line="276" w:lineRule="auto"/>
              <w:rPr>
                <w:b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3021" w:type="dxa"/>
          </w:tcPr>
          <w:p w14:paraId="093F057A" w14:textId="330D2523" w:rsidR="00CF0206" w:rsidRDefault="00CF0206" w:rsidP="00CF0206">
            <w:pPr>
              <w:spacing w:line="276" w:lineRule="auto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21" w:type="dxa"/>
          </w:tcPr>
          <w:p w14:paraId="51C1CEAB" w14:textId="6BB2441A" w:rsidR="00CF0206" w:rsidRDefault="002570B4" w:rsidP="000812CB">
            <w:pPr>
              <w:spacing w:line="276" w:lineRule="auto"/>
              <w:jc w:val="center"/>
              <w:rPr>
                <w:b/>
              </w:rPr>
            </w:pPr>
            <w:r w:rsidRPr="002570B4">
              <w:rPr>
                <w:b/>
              </w:rPr>
              <w:t>4.01.04.02.043</w:t>
            </w:r>
            <w:bookmarkStart w:id="0" w:name="_GoBack"/>
            <w:bookmarkEnd w:id="0"/>
          </w:p>
        </w:tc>
      </w:tr>
    </w:tbl>
    <w:p w14:paraId="752B44A6" w14:textId="77777777" w:rsidR="000812CB" w:rsidRPr="00C21AE4" w:rsidRDefault="000812CB" w:rsidP="000812CB">
      <w:pPr>
        <w:spacing w:line="276" w:lineRule="auto"/>
        <w:jc w:val="center"/>
        <w:rPr>
          <w:b/>
        </w:rPr>
      </w:pPr>
    </w:p>
    <w:p w14:paraId="38017CD1" w14:textId="77777777" w:rsidR="00835EED" w:rsidRPr="00C21AE4" w:rsidRDefault="00835EED" w:rsidP="007E3042">
      <w:pPr>
        <w:jc w:val="both"/>
      </w:pPr>
    </w:p>
    <w:p w14:paraId="1B3A8F50" w14:textId="2005C2B6" w:rsidR="00835EED" w:rsidRPr="00CF0206" w:rsidRDefault="000812CB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 xml:space="preserve">ETKİNLİĞİN ADI </w:t>
      </w:r>
    </w:p>
    <w:p w14:paraId="3098B3B9" w14:textId="77777777" w:rsidR="000812CB" w:rsidRPr="00C21AE4" w:rsidRDefault="000812CB" w:rsidP="007E3042">
      <w:pPr>
        <w:ind w:firstLine="284"/>
        <w:jc w:val="both"/>
      </w:pPr>
      <w:r w:rsidRPr="00C21AE4">
        <w:t>Gıda Okuryazarlığı Semineri</w:t>
      </w:r>
    </w:p>
    <w:p w14:paraId="6FC92E9B" w14:textId="77777777" w:rsidR="00835EED" w:rsidRPr="00C21AE4" w:rsidRDefault="00835EED" w:rsidP="007E3042">
      <w:pPr>
        <w:jc w:val="both"/>
      </w:pPr>
    </w:p>
    <w:p w14:paraId="74B6F002" w14:textId="075838A4" w:rsidR="00835EED" w:rsidRPr="00CF0206" w:rsidRDefault="000812CB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>ETKİNLİĞİN AMAÇLARI</w:t>
      </w:r>
    </w:p>
    <w:p w14:paraId="2961FC2E" w14:textId="6A3E6D25" w:rsidR="00F4304C" w:rsidRPr="00C21AE4" w:rsidRDefault="00B43968" w:rsidP="00B54CB5">
      <w:pPr>
        <w:ind w:left="284"/>
        <w:jc w:val="both"/>
      </w:pPr>
      <w:r w:rsidRPr="007E3042">
        <w:t>Beslenme okuryazarlığı</w:t>
      </w:r>
      <w:r w:rsidRPr="00C21AE4">
        <w:t>, insanların doğru beslenme tercihleri yapabilmesi için beslenme bilgilerini değerlendirme ve uygulama için yeterli beceri seviyesine sah</w:t>
      </w:r>
      <w:r w:rsidR="00111CDD" w:rsidRPr="00C21AE4">
        <w:t xml:space="preserve">ip olma olarak tanımlamaktadır. </w:t>
      </w:r>
      <w:r w:rsidRPr="007E3042">
        <w:t xml:space="preserve">Gıda okuryazarlığı </w:t>
      </w:r>
      <w:r w:rsidRPr="00C21AE4">
        <w:t>ise bilimsel kaynaklarda çoğunlukla beslenme okuryazarlığı kavramı ile aynı anlamda kullanılmasına rağmen aslında gıda seçimlerinizin sağlığımız, çevremiz ve ekonomi üzerindeki etkisini anlama bece</w:t>
      </w:r>
      <w:r w:rsidR="00A01F96" w:rsidRPr="00C21AE4">
        <w:t>risi olarak tanımlanmakta ve beslenme okuryazarlığını</w:t>
      </w:r>
      <w:r w:rsidR="00C71C72">
        <w:t xml:space="preserve"> </w:t>
      </w:r>
      <w:r w:rsidR="00A01F96" w:rsidRPr="00C21AE4">
        <w:t xml:space="preserve">da kapsamaktadır. </w:t>
      </w:r>
      <w:r w:rsidRPr="00C21AE4">
        <w:t xml:space="preserve">Güvenilir, dengeli ve yeterli gıda ile beslenme, insanların sağlığının gelişimine fayda sağlamakta ve kronik hastalıkların önlenmesinde olumlu etkiler göstermektedir. </w:t>
      </w:r>
      <w:r w:rsidR="00FD0649" w:rsidRPr="00C21AE4">
        <w:t xml:space="preserve">Dolayısıyla </w:t>
      </w:r>
      <w:r w:rsidR="00FD0649" w:rsidRPr="007E3042">
        <w:t>gıda okuryazarlığını</w:t>
      </w:r>
      <w:r w:rsidR="003F378D" w:rsidRPr="007E3042">
        <w:t>n</w:t>
      </w:r>
      <w:r w:rsidR="00FD0649" w:rsidRPr="007E3042">
        <w:t xml:space="preserve"> ve </w:t>
      </w:r>
      <w:r w:rsidRPr="007E3042">
        <w:t>günlük hayatta pratik olarak uygulanmasını destekleyen eğitim programlarının</w:t>
      </w:r>
      <w:r w:rsidRPr="00C21AE4">
        <w:t xml:space="preserve"> sağlığın korunması ve geliştirilmesi için önemli olduğu ortaya çıkmaktadır.</w:t>
      </w:r>
      <w:r w:rsidR="00111CDD" w:rsidRPr="00C21AE4">
        <w:t xml:space="preserve"> </w:t>
      </w:r>
      <w:r w:rsidR="00081CD2" w:rsidRPr="00C21AE4">
        <w:t>Yukarıda verilen açıklam</w:t>
      </w:r>
      <w:r w:rsidR="00CE28C6" w:rsidRPr="00C21AE4">
        <w:t>a</w:t>
      </w:r>
      <w:r w:rsidR="00081CD2" w:rsidRPr="00C21AE4">
        <w:t>lar çerçevesinde bu faaliyeti başarı ile tamamlayan her kursiyer;</w:t>
      </w:r>
    </w:p>
    <w:p w14:paraId="2F143CB1" w14:textId="77777777" w:rsidR="00BA7591" w:rsidRPr="00C21AE4" w:rsidRDefault="00CE28C6" w:rsidP="007E3042">
      <w:pPr>
        <w:pStyle w:val="ListeParagraf"/>
        <w:numPr>
          <w:ilvl w:val="0"/>
          <w:numId w:val="3"/>
        </w:numPr>
        <w:jc w:val="both"/>
      </w:pPr>
      <w:r w:rsidRPr="00C21AE4">
        <w:t>Okuryazarlık terimi hakkında bilgi sahibi olur</w:t>
      </w:r>
      <w:r w:rsidR="00BA7591" w:rsidRPr="00C21AE4">
        <w:t>.</w:t>
      </w:r>
    </w:p>
    <w:p w14:paraId="36690CD2" w14:textId="77777777" w:rsidR="00BA7591" w:rsidRPr="00C21AE4" w:rsidRDefault="00BA7591" w:rsidP="007E3042">
      <w:pPr>
        <w:pStyle w:val="ListeParagraf"/>
        <w:numPr>
          <w:ilvl w:val="0"/>
          <w:numId w:val="3"/>
        </w:numPr>
        <w:jc w:val="both"/>
      </w:pPr>
      <w:r w:rsidRPr="00C21AE4">
        <w:t>Gıda okuryazarlığı, beslenme okuryazarlığı ve sağlık okuryazarlığının</w:t>
      </w:r>
      <w:r w:rsidR="00CE28C6" w:rsidRPr="00C21AE4">
        <w:t xml:space="preserve"> birbiri ile olan</w:t>
      </w:r>
      <w:r w:rsidRPr="00C21AE4">
        <w:t xml:space="preserve"> ilişkisini </w:t>
      </w:r>
      <w:r w:rsidR="001C1DDA" w:rsidRPr="00C21AE4">
        <w:t>ifade edebilir.</w:t>
      </w:r>
    </w:p>
    <w:p w14:paraId="771DA8CE" w14:textId="77777777" w:rsidR="00484E5D" w:rsidRPr="00C21AE4" w:rsidRDefault="00484E5D" w:rsidP="007E3042">
      <w:pPr>
        <w:pStyle w:val="ListeParagraf"/>
        <w:numPr>
          <w:ilvl w:val="0"/>
          <w:numId w:val="3"/>
        </w:numPr>
        <w:jc w:val="both"/>
      </w:pPr>
      <w:r w:rsidRPr="00C21AE4">
        <w:t>Gıda okuryazarlığının önemli alt bileşenleri hakkında bilgi sahibi olur.</w:t>
      </w:r>
    </w:p>
    <w:p w14:paraId="47E1E2D8" w14:textId="08E732A3" w:rsidR="00F4304C" w:rsidRPr="00C21AE4" w:rsidRDefault="00FD0649" w:rsidP="007E3042">
      <w:pPr>
        <w:pStyle w:val="ListeParagraf"/>
        <w:numPr>
          <w:ilvl w:val="0"/>
          <w:numId w:val="3"/>
        </w:numPr>
        <w:jc w:val="both"/>
      </w:pPr>
      <w:r w:rsidRPr="00C21AE4">
        <w:t>Beslenme</w:t>
      </w:r>
      <w:r w:rsidR="001C1DDA" w:rsidRPr="00C21AE4">
        <w:t xml:space="preserve"> </w:t>
      </w:r>
      <w:r w:rsidR="007C71F8" w:rsidRPr="00C21AE4">
        <w:t>terimini</w:t>
      </w:r>
      <w:r w:rsidR="00CE28C6" w:rsidRPr="00C21AE4">
        <w:t xml:space="preserve"> bilir </w:t>
      </w:r>
      <w:r w:rsidR="001C1DDA" w:rsidRPr="00C21AE4">
        <w:t>ve k</w:t>
      </w:r>
      <w:r w:rsidR="00BA7591" w:rsidRPr="00C21AE4">
        <w:t>ronik has</w:t>
      </w:r>
      <w:r w:rsidR="001C1DDA" w:rsidRPr="00C21AE4">
        <w:t>talıkların önlemesinde sağlıklı beslenmenin önemine dair bilimsel bilgiye sahip olur.</w:t>
      </w:r>
    </w:p>
    <w:p w14:paraId="3FC8439F" w14:textId="3797E05F" w:rsidR="001C1DDA" w:rsidRPr="00C21AE4" w:rsidRDefault="001C1DDA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Türkiye ve Dünya’daki en yaygın hastalıkların beslenme ile </w:t>
      </w:r>
      <w:r w:rsidR="007C71F8" w:rsidRPr="00C21AE4">
        <w:t xml:space="preserve">olan </w:t>
      </w:r>
      <w:r w:rsidR="00A72918">
        <w:t>ilişkisini kavrar.</w:t>
      </w:r>
    </w:p>
    <w:p w14:paraId="00D70BB9" w14:textId="31D3709E" w:rsidR="001C1DDA" w:rsidRPr="00C21AE4" w:rsidRDefault="00D439E5" w:rsidP="007E3042">
      <w:pPr>
        <w:pStyle w:val="ListeParagraf"/>
        <w:numPr>
          <w:ilvl w:val="0"/>
          <w:numId w:val="3"/>
        </w:numPr>
        <w:jc w:val="both"/>
      </w:pPr>
      <w:r w:rsidRPr="00C21AE4">
        <w:t>Sağlıklı beslenme tabağı</w:t>
      </w:r>
      <w:r w:rsidR="005F2BA5" w:rsidRPr="00C21AE4">
        <w:t xml:space="preserve">nın bileşenleri </w:t>
      </w:r>
      <w:r w:rsidRPr="00C21AE4">
        <w:t>hakkında bilgi sahibi olur.</w:t>
      </w:r>
    </w:p>
    <w:p w14:paraId="54E96D55" w14:textId="77777777" w:rsidR="00D439E5" w:rsidRPr="00C21AE4" w:rsidRDefault="007C71F8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Sağlıklı beslenme tabağının fiziksel aktivite ve sıvı tüketimi ile </w:t>
      </w:r>
      <w:r w:rsidR="005F2BA5" w:rsidRPr="00C21AE4">
        <w:t>ilişkisini açıklar.</w:t>
      </w:r>
    </w:p>
    <w:p w14:paraId="1A142768" w14:textId="77777777" w:rsidR="00714435" w:rsidRPr="00C21AE4" w:rsidRDefault="00714435" w:rsidP="007E3042">
      <w:pPr>
        <w:pStyle w:val="ListeParagraf"/>
        <w:numPr>
          <w:ilvl w:val="0"/>
          <w:numId w:val="3"/>
        </w:numPr>
        <w:jc w:val="both"/>
      </w:pPr>
      <w:r w:rsidRPr="00C21AE4">
        <w:t>Sağlıklı beslenme tabağında yer alan b</w:t>
      </w:r>
      <w:r w:rsidR="00FE1DD0" w:rsidRPr="00C21AE4">
        <w:t>esin gruplarından sebze, meyve, tahıl ürünleri, protein kaynakları, sü</w:t>
      </w:r>
      <w:r w:rsidR="00121F6C" w:rsidRPr="00C21AE4">
        <w:t xml:space="preserve">t ve süt ürünlerinin çeşitleri ve sağlığa </w:t>
      </w:r>
      <w:r w:rsidRPr="00C21AE4">
        <w:t>sağladığı faydalar hakkında bilgi sahibi olur.</w:t>
      </w:r>
    </w:p>
    <w:p w14:paraId="12387157" w14:textId="07B525CB" w:rsidR="005F2BA5" w:rsidRPr="00C21AE4" w:rsidRDefault="00121F6C" w:rsidP="007E3042">
      <w:pPr>
        <w:pStyle w:val="ListeParagraf"/>
        <w:numPr>
          <w:ilvl w:val="0"/>
          <w:numId w:val="3"/>
        </w:numPr>
        <w:jc w:val="both"/>
      </w:pPr>
      <w:r w:rsidRPr="00C21AE4">
        <w:t>Sıvı tüketiminin önemi</w:t>
      </w:r>
      <w:r w:rsidR="0010554C" w:rsidRPr="00C21AE4">
        <w:t xml:space="preserve"> ve tüketilecek sağlıklı içecekler</w:t>
      </w:r>
      <w:r w:rsidRPr="00C21AE4">
        <w:t xml:space="preserve"> hakkında bilgi sahibi olur</w:t>
      </w:r>
      <w:r w:rsidR="0010554C" w:rsidRPr="00C21AE4">
        <w:t>.</w:t>
      </w:r>
    </w:p>
    <w:p w14:paraId="1A60BEB2" w14:textId="77777777" w:rsidR="0010554C" w:rsidRPr="00C21AE4" w:rsidRDefault="0010554C" w:rsidP="007E3042">
      <w:pPr>
        <w:pStyle w:val="ListeParagraf"/>
        <w:numPr>
          <w:ilvl w:val="0"/>
          <w:numId w:val="3"/>
        </w:numPr>
        <w:jc w:val="both"/>
      </w:pPr>
      <w:r w:rsidRPr="00C21AE4">
        <w:t>Ultra işlenmiş gıdalar ve sağlığa etkileri hakkında bilgi sahibi olur.</w:t>
      </w:r>
    </w:p>
    <w:p w14:paraId="0C806CF6" w14:textId="77777777" w:rsidR="0010554C" w:rsidRPr="00C21AE4" w:rsidRDefault="0010554C" w:rsidP="007E3042">
      <w:pPr>
        <w:pStyle w:val="ListeParagraf"/>
        <w:numPr>
          <w:ilvl w:val="0"/>
          <w:numId w:val="3"/>
        </w:numPr>
        <w:jc w:val="both"/>
      </w:pPr>
      <w:r w:rsidRPr="00C21AE4">
        <w:t>Tuz kullanımı ve sağlık arasındaki ilişkiyi bilir.</w:t>
      </w:r>
    </w:p>
    <w:p w14:paraId="35E0D8FB" w14:textId="77777777" w:rsidR="0010554C" w:rsidRPr="00C21AE4" w:rsidRDefault="0010554C" w:rsidP="007E3042">
      <w:pPr>
        <w:pStyle w:val="ListeParagraf"/>
        <w:numPr>
          <w:ilvl w:val="0"/>
          <w:numId w:val="3"/>
        </w:numPr>
        <w:jc w:val="both"/>
      </w:pPr>
      <w:r w:rsidRPr="00C21AE4">
        <w:t>Sağlıksız beslenmenin hayat kalitesine olumsuz etkisi hakkında farkındalık kazanır.</w:t>
      </w:r>
    </w:p>
    <w:p w14:paraId="0DF0F731" w14:textId="77777777" w:rsidR="0010554C" w:rsidRPr="00C21AE4" w:rsidRDefault="006B4D2F" w:rsidP="007E3042">
      <w:pPr>
        <w:pStyle w:val="ListeParagraf"/>
        <w:numPr>
          <w:ilvl w:val="0"/>
          <w:numId w:val="3"/>
        </w:numPr>
        <w:jc w:val="both"/>
      </w:pPr>
      <w:r w:rsidRPr="00C21AE4">
        <w:t>Şekerli içeceklerin sağlık üzerindeki etkisini bilir.</w:t>
      </w:r>
    </w:p>
    <w:p w14:paraId="7047DCC1" w14:textId="77777777" w:rsidR="006B4D2F" w:rsidRPr="00C21AE4" w:rsidRDefault="006B4D2F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Fiziksel aktivite, egzersiz ve </w:t>
      </w:r>
      <w:proofErr w:type="spellStart"/>
      <w:r w:rsidRPr="00C21AE4">
        <w:t>sedanter</w:t>
      </w:r>
      <w:proofErr w:type="spellEnd"/>
      <w:r w:rsidRPr="00C21AE4">
        <w:t xml:space="preserve"> davranış terimlerinin bilimsel tanımı ve birbirlerinden farkını anlar.</w:t>
      </w:r>
    </w:p>
    <w:p w14:paraId="0FECBCAC" w14:textId="77777777" w:rsidR="006B4D2F" w:rsidRPr="00C21AE4" w:rsidRDefault="003F627A" w:rsidP="007E3042">
      <w:pPr>
        <w:pStyle w:val="ListeParagraf"/>
        <w:numPr>
          <w:ilvl w:val="0"/>
          <w:numId w:val="3"/>
        </w:numPr>
        <w:jc w:val="both"/>
      </w:pPr>
      <w:r w:rsidRPr="00C21AE4">
        <w:t>Sağlıklı beslenme tabağı doğrultusunda menü planlaması yapabilir.</w:t>
      </w:r>
    </w:p>
    <w:p w14:paraId="080EBCF9" w14:textId="77777777" w:rsidR="003F627A" w:rsidRPr="00C21AE4" w:rsidRDefault="003F627A" w:rsidP="007E3042">
      <w:pPr>
        <w:pStyle w:val="ListeParagraf"/>
        <w:numPr>
          <w:ilvl w:val="0"/>
          <w:numId w:val="3"/>
        </w:numPr>
        <w:jc w:val="both"/>
      </w:pPr>
      <w:r w:rsidRPr="00C21AE4">
        <w:t>Sezgisel beslenme ve yeme farkındalığı konusunda bilinçlenir.</w:t>
      </w:r>
    </w:p>
    <w:p w14:paraId="38744F8F" w14:textId="77777777" w:rsidR="003F627A" w:rsidRPr="00C21AE4" w:rsidRDefault="003F627A" w:rsidP="007E3042">
      <w:pPr>
        <w:pStyle w:val="ListeParagraf"/>
        <w:numPr>
          <w:ilvl w:val="0"/>
          <w:numId w:val="3"/>
        </w:numPr>
        <w:jc w:val="both"/>
      </w:pPr>
      <w:r w:rsidRPr="00C21AE4">
        <w:lastRenderedPageBreak/>
        <w:t>Prof. Dr. Aziz Sancar ve önemli bilim insanlarını sağlıklı beslenmeye bakış açıları hakkında genel kültür sahibi olur.</w:t>
      </w:r>
    </w:p>
    <w:p w14:paraId="611CF624" w14:textId="5F9AF060" w:rsidR="003F627A" w:rsidRPr="00C21AE4" w:rsidRDefault="00484E5D" w:rsidP="007E3042">
      <w:pPr>
        <w:pStyle w:val="ListeParagraf"/>
        <w:numPr>
          <w:ilvl w:val="0"/>
          <w:numId w:val="3"/>
        </w:numPr>
        <w:jc w:val="both"/>
      </w:pPr>
      <w:r w:rsidRPr="00C21AE4">
        <w:t>Farklı t</w:t>
      </w:r>
      <w:r w:rsidR="001F71DB" w:rsidRPr="00C21AE4">
        <w:t xml:space="preserve">üketicilerin ve yaş gruplarının beslenme gereksinimleri </w:t>
      </w:r>
      <w:r w:rsidRPr="00C21AE4">
        <w:t>konusunda bilgi sahibi olur</w:t>
      </w:r>
      <w:r w:rsidR="00CE453A" w:rsidRPr="00C21AE4">
        <w:t>.</w:t>
      </w:r>
    </w:p>
    <w:p w14:paraId="2F1BB113" w14:textId="1519DA01" w:rsidR="00CE453A" w:rsidRPr="00C21AE4" w:rsidRDefault="00CE453A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Besin etiketlerini </w:t>
      </w:r>
      <w:r w:rsidR="001F71DB" w:rsidRPr="00C21AE4">
        <w:t>okuyabilme, anlayabilme ve sonucunda da sağlıklı bir gıda seçimi yapma becerisine sahip olur</w:t>
      </w:r>
      <w:r w:rsidRPr="00C21AE4">
        <w:t>.</w:t>
      </w:r>
    </w:p>
    <w:p w14:paraId="5464F241" w14:textId="77777777" w:rsidR="00CE453A" w:rsidRPr="00C21AE4" w:rsidRDefault="00CE453A" w:rsidP="007E3042">
      <w:pPr>
        <w:pStyle w:val="ListeParagraf"/>
        <w:numPr>
          <w:ilvl w:val="0"/>
          <w:numId w:val="3"/>
        </w:numPr>
        <w:jc w:val="both"/>
      </w:pPr>
      <w:r w:rsidRPr="00C21AE4">
        <w:t>Gıda hazırlama becerilerinin önemi hakkında bilgi sahibi olur.</w:t>
      </w:r>
    </w:p>
    <w:p w14:paraId="3FAE84F9" w14:textId="77777777" w:rsidR="00CE453A" w:rsidRPr="00C21AE4" w:rsidRDefault="00CE453A" w:rsidP="007E3042">
      <w:pPr>
        <w:pStyle w:val="ListeParagraf"/>
        <w:numPr>
          <w:ilvl w:val="0"/>
          <w:numId w:val="3"/>
        </w:numPr>
        <w:jc w:val="both"/>
      </w:pPr>
      <w:r w:rsidRPr="00C21AE4">
        <w:t>Gıda israfını önlemek için uygun davranış ve beceriler sergiler.</w:t>
      </w:r>
    </w:p>
    <w:p w14:paraId="43E445D0" w14:textId="42337329" w:rsidR="006D5E7C" w:rsidRPr="00C21AE4" w:rsidRDefault="006D5E7C" w:rsidP="007E3042">
      <w:pPr>
        <w:pStyle w:val="ListeParagraf"/>
        <w:numPr>
          <w:ilvl w:val="0"/>
          <w:numId w:val="3"/>
        </w:numPr>
        <w:jc w:val="both"/>
      </w:pPr>
      <w:r w:rsidRPr="00C21AE4">
        <w:t>Gıda etike</w:t>
      </w:r>
      <w:r w:rsidR="00C44A53" w:rsidRPr="00C21AE4">
        <w:t xml:space="preserve">tleri ve etiketlerde olabilecek ya da </w:t>
      </w:r>
      <w:r w:rsidR="00C71C72" w:rsidRPr="00C21AE4">
        <w:t>olamayacak</w:t>
      </w:r>
      <w:r w:rsidRPr="00C21AE4">
        <w:t xml:space="preserve"> bilgi ve ifadeler hakkında bilgi sahibi olur.</w:t>
      </w:r>
    </w:p>
    <w:p w14:paraId="27571C66" w14:textId="77777777" w:rsidR="006D5E7C" w:rsidRPr="00C21AE4" w:rsidRDefault="006D5E7C" w:rsidP="007E3042">
      <w:pPr>
        <w:pStyle w:val="ListeParagraf"/>
        <w:numPr>
          <w:ilvl w:val="0"/>
          <w:numId w:val="3"/>
        </w:numPr>
        <w:jc w:val="both"/>
      </w:pPr>
      <w:r w:rsidRPr="00C21AE4">
        <w:t>Taklit ve tağşiş terimlerini bilir.</w:t>
      </w:r>
    </w:p>
    <w:p w14:paraId="53E934BE" w14:textId="77777777" w:rsidR="006D5E7C" w:rsidRPr="00C21AE4" w:rsidRDefault="006D5E7C" w:rsidP="007E3042">
      <w:pPr>
        <w:pStyle w:val="ListeParagraf"/>
        <w:numPr>
          <w:ilvl w:val="0"/>
          <w:numId w:val="3"/>
        </w:numPr>
        <w:jc w:val="both"/>
      </w:pPr>
      <w:r w:rsidRPr="00C21AE4">
        <w:t>Tavsiye edilen tüketim tarihi (TETT) ile son tüketim tarihi (STT) arasındaki farkı bilir.</w:t>
      </w:r>
    </w:p>
    <w:p w14:paraId="34994600" w14:textId="77777777" w:rsidR="00DB6229" w:rsidRPr="00C21AE4" w:rsidRDefault="00DB6229" w:rsidP="007E3042">
      <w:pPr>
        <w:pStyle w:val="ListeParagraf"/>
        <w:numPr>
          <w:ilvl w:val="0"/>
          <w:numId w:val="3"/>
        </w:numPr>
        <w:jc w:val="both"/>
      </w:pPr>
      <w:r w:rsidRPr="00C21AE4">
        <w:t>Karbonhidrat, protein, yağlar hakkında temel bilgiye ve enerji içeriklerine yönelik farkındalık sahibi olur.</w:t>
      </w:r>
    </w:p>
    <w:p w14:paraId="771F33D5" w14:textId="77777777" w:rsidR="00DB6229" w:rsidRPr="00C21AE4" w:rsidRDefault="00DB6229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Çözünebilen ve çözünemeyen posa ile bulaşık süngeri </w:t>
      </w:r>
      <w:proofErr w:type="gramStart"/>
      <w:r w:rsidRPr="00C21AE4">
        <w:t>metaforunu</w:t>
      </w:r>
      <w:proofErr w:type="gramEnd"/>
      <w:r w:rsidRPr="00C21AE4">
        <w:t xml:space="preserve"> anlar.</w:t>
      </w:r>
    </w:p>
    <w:p w14:paraId="03145750" w14:textId="7DAFE83B" w:rsidR="00DB6229" w:rsidRPr="00C21AE4" w:rsidRDefault="00C44A53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Doymuş ve doymamış yağ </w:t>
      </w:r>
      <w:r w:rsidR="00305737" w:rsidRPr="00C21AE4">
        <w:t xml:space="preserve">asitleri </w:t>
      </w:r>
      <w:r w:rsidR="00DB6229" w:rsidRPr="00C21AE4">
        <w:t>hakkında temel bilgiye sahip olur.</w:t>
      </w:r>
    </w:p>
    <w:p w14:paraId="3E663EF3" w14:textId="792F401B" w:rsidR="00DB6229" w:rsidRPr="00C21AE4" w:rsidRDefault="00594F40" w:rsidP="007E3042">
      <w:pPr>
        <w:pStyle w:val="ListeParagraf"/>
        <w:numPr>
          <w:ilvl w:val="0"/>
          <w:numId w:val="3"/>
        </w:numPr>
        <w:jc w:val="both"/>
      </w:pPr>
      <w:r w:rsidRPr="00C21AE4">
        <w:t>Gıda etiketindeki</w:t>
      </w:r>
      <w:r w:rsidR="00DB6229" w:rsidRPr="00C21AE4">
        <w:t xml:space="preserve"> sağlık be</w:t>
      </w:r>
      <w:r w:rsidRPr="00C21AE4">
        <w:t>yanının nasıl olması gerektiği ve ne</w:t>
      </w:r>
      <w:r w:rsidR="00DB6229" w:rsidRPr="00C21AE4">
        <w:t xml:space="preserve"> anlama geldiğini bilir.</w:t>
      </w:r>
    </w:p>
    <w:p w14:paraId="7389D488" w14:textId="77777777" w:rsidR="004062CD" w:rsidRPr="00C21AE4" w:rsidRDefault="004062CD" w:rsidP="007E3042">
      <w:pPr>
        <w:pStyle w:val="ListeParagraf"/>
        <w:numPr>
          <w:ilvl w:val="0"/>
          <w:numId w:val="3"/>
        </w:numPr>
        <w:jc w:val="both"/>
      </w:pPr>
      <w:r w:rsidRPr="00C21AE4">
        <w:t>Gıda güvenliği ve güvenli gıda hakkında bilgi sahibi olur.</w:t>
      </w:r>
    </w:p>
    <w:p w14:paraId="606D24CF" w14:textId="40A83619" w:rsidR="00305737" w:rsidRPr="00C21AE4" w:rsidRDefault="00305737" w:rsidP="007E3042">
      <w:pPr>
        <w:pStyle w:val="ListeParagraf"/>
        <w:numPr>
          <w:ilvl w:val="0"/>
          <w:numId w:val="3"/>
        </w:numPr>
        <w:jc w:val="both"/>
      </w:pPr>
      <w:r w:rsidRPr="00C21AE4">
        <w:t>Gıda güvenliği ve gıda güvencesi arasındaki farkı anlar.</w:t>
      </w:r>
    </w:p>
    <w:p w14:paraId="09AB579A" w14:textId="3B59926C" w:rsidR="004062CD" w:rsidRPr="00C21AE4" w:rsidRDefault="00594F40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Bulaşma, </w:t>
      </w:r>
      <w:proofErr w:type="gramStart"/>
      <w:r w:rsidRPr="00C21AE4">
        <w:t>hijyen</w:t>
      </w:r>
      <w:proofErr w:type="gramEnd"/>
      <w:r w:rsidRPr="00C21AE4">
        <w:t xml:space="preserve"> ve</w:t>
      </w:r>
      <w:r w:rsidR="004062CD" w:rsidRPr="00C21AE4">
        <w:t xml:space="preserve"> çapraz bulaşma hakkında bilgi sahibi olur.</w:t>
      </w:r>
      <w:r w:rsidR="0099652B" w:rsidRPr="00C21AE4">
        <w:t xml:space="preserve"> Gıdalarda bulunabilecek mikrobiyolojik, fiziksel ve kimyasal tehlikeleri bilir.</w:t>
      </w:r>
    </w:p>
    <w:p w14:paraId="0D4C5B88" w14:textId="77777777" w:rsidR="0099652B" w:rsidRPr="00C21AE4" w:rsidRDefault="0099652B" w:rsidP="007E3042">
      <w:pPr>
        <w:pStyle w:val="ListeParagraf"/>
        <w:numPr>
          <w:ilvl w:val="0"/>
          <w:numId w:val="3"/>
        </w:numPr>
        <w:jc w:val="both"/>
      </w:pPr>
      <w:r w:rsidRPr="00C21AE4">
        <w:t>Gıda alerjenlerini sınıflandırabilir.</w:t>
      </w:r>
    </w:p>
    <w:p w14:paraId="456026CE" w14:textId="18570A67" w:rsidR="004062CD" w:rsidRPr="00C21AE4" w:rsidRDefault="004062CD" w:rsidP="007E3042">
      <w:pPr>
        <w:pStyle w:val="ListeParagraf"/>
        <w:numPr>
          <w:ilvl w:val="0"/>
          <w:numId w:val="3"/>
        </w:numPr>
        <w:jc w:val="both"/>
      </w:pPr>
      <w:r w:rsidRPr="00C21AE4">
        <w:t>Gıdaların depolanması,</w:t>
      </w:r>
      <w:r w:rsidR="00471A14" w:rsidRPr="00C21AE4">
        <w:t xml:space="preserve"> soğutulması,</w:t>
      </w:r>
      <w:r w:rsidRPr="00C21AE4">
        <w:t xml:space="preserve"> ısıtılması, çözdürülmesi</w:t>
      </w:r>
      <w:r w:rsidR="008137FE" w:rsidRPr="00C21AE4">
        <w:t xml:space="preserve"> işlemleri</w:t>
      </w:r>
      <w:r w:rsidRPr="00C21AE4">
        <w:t xml:space="preserve"> ve </w:t>
      </w:r>
      <w:r w:rsidR="00471A14" w:rsidRPr="00C21AE4">
        <w:t xml:space="preserve">bunların </w:t>
      </w:r>
      <w:r w:rsidR="00C71C72" w:rsidRPr="00C21AE4">
        <w:t>doğru bir</w:t>
      </w:r>
      <w:r w:rsidR="008137FE" w:rsidRPr="00C21AE4">
        <w:t xml:space="preserve"> şekilde yapılmasının </w:t>
      </w:r>
      <w:r w:rsidR="00471A14" w:rsidRPr="00C21AE4">
        <w:t>sağlık ile ilişkisini bilir.</w:t>
      </w:r>
    </w:p>
    <w:p w14:paraId="14BD81BC" w14:textId="7637D658" w:rsidR="00471A14" w:rsidRPr="00C21AE4" w:rsidRDefault="008137FE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Alo 174 </w:t>
      </w:r>
      <w:r w:rsidR="00305737" w:rsidRPr="00C21AE4">
        <w:t>g</w:t>
      </w:r>
      <w:r w:rsidRPr="00C21AE4">
        <w:t xml:space="preserve">üvenli </w:t>
      </w:r>
      <w:r w:rsidR="00305737" w:rsidRPr="00C21AE4">
        <w:t>g</w:t>
      </w:r>
      <w:r w:rsidRPr="00C21AE4">
        <w:t xml:space="preserve">ıda </w:t>
      </w:r>
      <w:r w:rsidR="00E07B25" w:rsidRPr="00C21AE4">
        <w:t xml:space="preserve">hattı </w:t>
      </w:r>
      <w:r w:rsidRPr="00C21AE4">
        <w:t xml:space="preserve">ve </w:t>
      </w:r>
      <w:r w:rsidR="00E07B25" w:rsidRPr="00C21AE4">
        <w:t xml:space="preserve">bilgi, öneri ve </w:t>
      </w:r>
      <w:r w:rsidR="00C71C72" w:rsidRPr="00C21AE4">
        <w:t>şikâyetler</w:t>
      </w:r>
      <w:r w:rsidR="00E07B25" w:rsidRPr="00C21AE4">
        <w:t xml:space="preserve"> için </w:t>
      </w:r>
      <w:r w:rsidRPr="00C21AE4">
        <w:t>diğer iletişim kanalları hakkında bilgi sahibi olur.</w:t>
      </w:r>
    </w:p>
    <w:p w14:paraId="4526B50E" w14:textId="7EC6C3FE" w:rsidR="00471A14" w:rsidRPr="00C21AE4" w:rsidRDefault="0099652B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Temizlik ve dezenfeksiyon </w:t>
      </w:r>
      <w:r w:rsidR="008137FE" w:rsidRPr="00C21AE4">
        <w:t xml:space="preserve">terimlerinin </w:t>
      </w:r>
      <w:r w:rsidRPr="00C21AE4">
        <w:t>farkını bilir.</w:t>
      </w:r>
    </w:p>
    <w:p w14:paraId="78FCB6EB" w14:textId="77777777" w:rsidR="0099652B" w:rsidRPr="00C21AE4" w:rsidRDefault="003267C2" w:rsidP="007E3042">
      <w:pPr>
        <w:pStyle w:val="ListeParagraf"/>
        <w:numPr>
          <w:ilvl w:val="0"/>
          <w:numId w:val="3"/>
        </w:numPr>
        <w:jc w:val="both"/>
      </w:pPr>
      <w:r w:rsidRPr="00C21AE4">
        <w:t>Yiyecek satın alma, depolama, hazırlama ve pişirme yöntemleri hakkında bilgi sahibi olur.</w:t>
      </w:r>
    </w:p>
    <w:p w14:paraId="12025799" w14:textId="57B9B947" w:rsidR="003267C2" w:rsidRPr="00C21AE4" w:rsidRDefault="007F6048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Çeşitli gıda maddelerinin </w:t>
      </w:r>
      <w:r w:rsidR="005153BE" w:rsidRPr="00C21AE4">
        <w:t xml:space="preserve">uygun </w:t>
      </w:r>
      <w:r w:rsidRPr="00C21AE4">
        <w:t>saklama koşulları hakkında bilgi sahibi olur.</w:t>
      </w:r>
    </w:p>
    <w:p w14:paraId="7EE756BB" w14:textId="14B1A683" w:rsidR="007F6048" w:rsidRPr="00C21AE4" w:rsidRDefault="005153BE" w:rsidP="007E3042">
      <w:pPr>
        <w:pStyle w:val="ListeParagraf"/>
        <w:numPr>
          <w:ilvl w:val="0"/>
          <w:numId w:val="3"/>
        </w:numPr>
        <w:jc w:val="both"/>
      </w:pPr>
      <w:proofErr w:type="spellStart"/>
      <w:r w:rsidRPr="00C21AE4">
        <w:t>S</w:t>
      </w:r>
      <w:r w:rsidR="00CC013A">
        <w:t>low</w:t>
      </w:r>
      <w:proofErr w:type="spellEnd"/>
      <w:r w:rsidR="00CC013A">
        <w:t xml:space="preserve"> </w:t>
      </w:r>
      <w:proofErr w:type="spellStart"/>
      <w:r w:rsidR="00CC013A">
        <w:t>food</w:t>
      </w:r>
      <w:proofErr w:type="spellEnd"/>
      <w:r w:rsidR="00CC013A">
        <w:t xml:space="preserve"> akımı, </w:t>
      </w:r>
      <w:r w:rsidR="007F6048" w:rsidRPr="00C21AE4">
        <w:t xml:space="preserve"> </w:t>
      </w:r>
      <w:proofErr w:type="spellStart"/>
      <w:r w:rsidR="007F6048" w:rsidRPr="00C21AE4">
        <w:t>prebiyotik</w:t>
      </w:r>
      <w:proofErr w:type="spellEnd"/>
      <w:r w:rsidR="007F6048" w:rsidRPr="00C21AE4">
        <w:t>, füzyon mutfak vb. güncel kavramlar hakkında genel kültür sahibi olur.</w:t>
      </w:r>
    </w:p>
    <w:p w14:paraId="0BF72F16" w14:textId="08DE75F6" w:rsidR="007F6048" w:rsidRPr="00C21AE4" w:rsidRDefault="00A02AD6" w:rsidP="007E3042">
      <w:pPr>
        <w:pStyle w:val="ListeParagraf"/>
        <w:numPr>
          <w:ilvl w:val="0"/>
          <w:numId w:val="3"/>
        </w:numPr>
        <w:jc w:val="both"/>
      </w:pPr>
      <w:r w:rsidRPr="00C21AE4">
        <w:t>Okullarda menü planlama</w:t>
      </w:r>
      <w:r w:rsidR="005153BE" w:rsidRPr="00C21AE4">
        <w:t>sı</w:t>
      </w:r>
      <w:r w:rsidRPr="00C21AE4">
        <w:t>nın temel ilkelerini bilir.</w:t>
      </w:r>
    </w:p>
    <w:p w14:paraId="24D608E1" w14:textId="77777777" w:rsidR="00A02AD6" w:rsidRPr="00C21AE4" w:rsidRDefault="00A02AD6" w:rsidP="007E3042">
      <w:pPr>
        <w:pStyle w:val="ListeParagraf"/>
        <w:numPr>
          <w:ilvl w:val="0"/>
          <w:numId w:val="3"/>
        </w:numPr>
        <w:jc w:val="both"/>
      </w:pPr>
      <w:r w:rsidRPr="00C21AE4">
        <w:t>Öğrencilerin sağlığını koruma adına alınması gereken önlemler ve dikkat edilmesi gereken hususları bilir.</w:t>
      </w:r>
    </w:p>
    <w:p w14:paraId="421F67D2" w14:textId="77777777" w:rsidR="00A02AD6" w:rsidRPr="00C21AE4" w:rsidRDefault="00C73130" w:rsidP="007E3042">
      <w:pPr>
        <w:pStyle w:val="ListeParagraf"/>
        <w:numPr>
          <w:ilvl w:val="0"/>
          <w:numId w:val="3"/>
        </w:numPr>
        <w:jc w:val="both"/>
      </w:pPr>
      <w:r w:rsidRPr="00C21AE4">
        <w:t>Eğitim kurumlarında satışı uygun ve uygun olmayan gıdalar hakkında bilgi sahibi olur.</w:t>
      </w:r>
    </w:p>
    <w:p w14:paraId="49DEB316" w14:textId="4450F1F1" w:rsidR="00C73130" w:rsidRPr="00C21AE4" w:rsidRDefault="005153BE" w:rsidP="007E3042">
      <w:pPr>
        <w:pStyle w:val="ListeParagraf"/>
        <w:numPr>
          <w:ilvl w:val="0"/>
          <w:numId w:val="3"/>
        </w:numPr>
        <w:jc w:val="both"/>
      </w:pPr>
      <w:r w:rsidRPr="00C21AE4">
        <w:t>Özel durumlarda -</w:t>
      </w:r>
      <w:r w:rsidR="00C73130" w:rsidRPr="00C21AE4">
        <w:t xml:space="preserve">diyabet, </w:t>
      </w:r>
      <w:proofErr w:type="spellStart"/>
      <w:r w:rsidR="00C73130" w:rsidRPr="00C21AE4">
        <w:t>çölyak</w:t>
      </w:r>
      <w:proofErr w:type="spellEnd"/>
      <w:r w:rsidR="00C73130" w:rsidRPr="00C21AE4">
        <w:t>, lakto</w:t>
      </w:r>
      <w:r w:rsidRPr="00C21AE4">
        <w:t xml:space="preserve">z </w:t>
      </w:r>
      <w:proofErr w:type="spellStart"/>
      <w:r w:rsidRPr="00C21AE4">
        <w:t>intoleransı</w:t>
      </w:r>
      <w:proofErr w:type="spellEnd"/>
      <w:r w:rsidRPr="00C21AE4">
        <w:t xml:space="preserve">, besin alerjileri- </w:t>
      </w:r>
      <w:r w:rsidR="00C73130" w:rsidRPr="00C21AE4">
        <w:t xml:space="preserve">beslenme </w:t>
      </w:r>
      <w:r w:rsidR="00230126" w:rsidRPr="00C21AE4">
        <w:t>konusunda bilgi sahibi olur.</w:t>
      </w:r>
    </w:p>
    <w:p w14:paraId="7F893DFC" w14:textId="741E0C9A" w:rsidR="00230126" w:rsidRPr="00C21AE4" w:rsidRDefault="005153BE" w:rsidP="007E3042">
      <w:pPr>
        <w:pStyle w:val="ListeParagraf"/>
        <w:numPr>
          <w:ilvl w:val="0"/>
          <w:numId w:val="3"/>
        </w:numPr>
        <w:jc w:val="both"/>
      </w:pPr>
      <w:r w:rsidRPr="00C21AE4">
        <w:t>Yeme bozuklukları hakkında genel</w:t>
      </w:r>
      <w:r w:rsidR="00230126" w:rsidRPr="00C21AE4">
        <w:t xml:space="preserve"> kültür sahibi olur.</w:t>
      </w:r>
    </w:p>
    <w:p w14:paraId="4F1BFB6F" w14:textId="572DDE86" w:rsidR="00230126" w:rsidRPr="00C21AE4" w:rsidRDefault="00C71C72" w:rsidP="007E3042">
      <w:pPr>
        <w:pStyle w:val="ListeParagraf"/>
        <w:numPr>
          <w:ilvl w:val="0"/>
          <w:numId w:val="3"/>
        </w:numPr>
        <w:jc w:val="both"/>
      </w:pPr>
      <w:r w:rsidRPr="00C21AE4">
        <w:t>Vejetaryenlik</w:t>
      </w:r>
      <w:r w:rsidR="00230126" w:rsidRPr="00C21AE4">
        <w:t xml:space="preserve"> ve çeşitleri hakkında </w:t>
      </w:r>
      <w:r w:rsidR="00F73EA3" w:rsidRPr="00C21AE4">
        <w:t>bilgi sahibi olur.</w:t>
      </w:r>
    </w:p>
    <w:p w14:paraId="33B3F1EA" w14:textId="4D908A40" w:rsidR="00756D6B" w:rsidRDefault="00F73EA3" w:rsidP="007E3042">
      <w:pPr>
        <w:pStyle w:val="ListeParagraf"/>
        <w:numPr>
          <w:ilvl w:val="0"/>
          <w:numId w:val="3"/>
        </w:numPr>
        <w:jc w:val="both"/>
      </w:pPr>
      <w:r w:rsidRPr="00C21AE4">
        <w:t>Özel günlerde hazırlanabilecek sağlıklı menü</w:t>
      </w:r>
      <w:r w:rsidR="00720695" w:rsidRPr="00C21AE4">
        <w:t xml:space="preserve">ler hakkında </w:t>
      </w:r>
      <w:r w:rsidR="00C71C72" w:rsidRPr="00C21AE4">
        <w:t>tavsiyede</w:t>
      </w:r>
      <w:r w:rsidR="00720695" w:rsidRPr="00C21AE4">
        <w:t xml:space="preserve"> bulunabilir</w:t>
      </w:r>
      <w:r w:rsidRPr="00C21AE4">
        <w:t>.</w:t>
      </w:r>
    </w:p>
    <w:p w14:paraId="760AD927" w14:textId="77777777" w:rsidR="005959DB" w:rsidRPr="00C21AE4" w:rsidRDefault="005959DB" w:rsidP="007E3042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6549BF69" w14:textId="70AA2B3F" w:rsidR="007827FD" w:rsidRPr="007E3042" w:rsidRDefault="0041045C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>ETKİNLİĞİN SÜRESİ</w:t>
      </w:r>
    </w:p>
    <w:p w14:paraId="508CB792" w14:textId="4599F0EA" w:rsidR="005959DB" w:rsidRPr="00C21AE4" w:rsidRDefault="0041045C" w:rsidP="007E3042">
      <w:pPr>
        <w:ind w:firstLine="284"/>
        <w:jc w:val="both"/>
      </w:pPr>
      <w:r w:rsidRPr="00C21AE4">
        <w:t xml:space="preserve">Faaliyetin süresi </w:t>
      </w:r>
      <w:r w:rsidR="007F6D07" w:rsidRPr="00C21AE4">
        <w:t>6</w:t>
      </w:r>
      <w:r w:rsidRPr="00C21AE4">
        <w:t xml:space="preserve"> ders</w:t>
      </w:r>
      <w:r w:rsidR="007E3042">
        <w:t xml:space="preserve"> saatidir.</w:t>
      </w:r>
    </w:p>
    <w:p w14:paraId="416B45FD" w14:textId="77777777" w:rsidR="005959DB" w:rsidRPr="00C21AE4" w:rsidRDefault="005959DB" w:rsidP="007E3042">
      <w:pPr>
        <w:tabs>
          <w:tab w:val="left" w:pos="540"/>
        </w:tabs>
        <w:ind w:left="284"/>
        <w:jc w:val="both"/>
      </w:pPr>
    </w:p>
    <w:p w14:paraId="5940FAA1" w14:textId="63DDD26A" w:rsidR="007827FD" w:rsidRPr="007E3042" w:rsidRDefault="0041045C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>ETKİNLİĞİN HEDEF KİTLESİ</w:t>
      </w:r>
    </w:p>
    <w:p w14:paraId="0ECAE608" w14:textId="57E8CC5D" w:rsidR="005959DB" w:rsidRPr="00C21AE4" w:rsidRDefault="0041045C" w:rsidP="007E3042">
      <w:pPr>
        <w:ind w:left="284"/>
        <w:jc w:val="both"/>
        <w:rPr>
          <w:rFonts w:eastAsia="Times New Roman"/>
        </w:rPr>
      </w:pPr>
      <w:r w:rsidRPr="00C21AE4">
        <w:t xml:space="preserve">Bakanlığımıza bağlı okul ve kurumlarda görev yapan tüm </w:t>
      </w:r>
      <w:r w:rsidR="009C4458" w:rsidRPr="00C21AE4">
        <w:t>ö</w:t>
      </w:r>
      <w:r w:rsidR="009C4458" w:rsidRPr="00C21AE4">
        <w:rPr>
          <w:rFonts w:eastAsia="Times New Roman"/>
        </w:rPr>
        <w:t>ğretmenler</w:t>
      </w:r>
      <w:r w:rsidR="009C4458">
        <w:rPr>
          <w:rFonts w:eastAsia="Times New Roman"/>
        </w:rPr>
        <w:t xml:space="preserve"> ve</w:t>
      </w:r>
      <w:r w:rsidR="00364F6E">
        <w:rPr>
          <w:rFonts w:eastAsia="Times New Roman"/>
        </w:rPr>
        <w:t xml:space="preserve"> okul yöneticileri</w:t>
      </w:r>
    </w:p>
    <w:p w14:paraId="013DB2BA" w14:textId="77777777" w:rsidR="005959DB" w:rsidRPr="00C21AE4" w:rsidRDefault="005959DB" w:rsidP="007E3042">
      <w:pPr>
        <w:jc w:val="both"/>
        <w:rPr>
          <w:rFonts w:eastAsia="Times New Roman"/>
        </w:rPr>
      </w:pPr>
    </w:p>
    <w:p w14:paraId="53647C6D" w14:textId="21DB1744" w:rsidR="0041045C" w:rsidRPr="007E3042" w:rsidRDefault="0041045C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lastRenderedPageBreak/>
        <w:t>ETKİNLİĞİN UYGULANMASI İLE İLGİLİ AÇIKLAMALAR</w:t>
      </w:r>
    </w:p>
    <w:p w14:paraId="63C293EC" w14:textId="727EA0C5" w:rsidR="007E3042" w:rsidRPr="007E3042" w:rsidRDefault="007E3042" w:rsidP="007E3042">
      <w:pPr>
        <w:pStyle w:val="ListeParagraf"/>
        <w:numPr>
          <w:ilvl w:val="0"/>
          <w:numId w:val="3"/>
        </w:numPr>
      </w:pPr>
      <w:r w:rsidRPr="007E3042">
        <w:t>Eğitim görevlisi olarak; bu alanda deneyimli akademisyenler hizmet içi eğitimler veren öğretmenler/uzmanlar görev alacaktır.</w:t>
      </w:r>
    </w:p>
    <w:p w14:paraId="7C4486E5" w14:textId="77777777" w:rsidR="007E3042" w:rsidRPr="007E3042" w:rsidRDefault="007E3042" w:rsidP="007E3042">
      <w:pPr>
        <w:pStyle w:val="ListeParagraf"/>
        <w:numPr>
          <w:ilvl w:val="0"/>
          <w:numId w:val="3"/>
        </w:numPr>
      </w:pPr>
      <w:r w:rsidRPr="007E3042">
        <w:t>Bu faaliyet, merkezî hizmet içi eğitim faaliyeti olarak düzenlenecektir.</w:t>
      </w:r>
    </w:p>
    <w:p w14:paraId="51064DCB" w14:textId="452B745C" w:rsidR="0041045C" w:rsidRPr="00C21AE4" w:rsidRDefault="007E3042" w:rsidP="007E3042">
      <w:pPr>
        <w:pStyle w:val="ListeParagraf"/>
        <w:numPr>
          <w:ilvl w:val="0"/>
          <w:numId w:val="3"/>
        </w:numPr>
        <w:jc w:val="both"/>
      </w:pPr>
      <w:r w:rsidRPr="00C21AE4">
        <w:t>Eğitim uzaktan eğitim yöntem ve teknikleriyle verilecektir.</w:t>
      </w:r>
    </w:p>
    <w:p w14:paraId="0D0D5743" w14:textId="77777777" w:rsidR="00C71C72" w:rsidRPr="00C21AE4" w:rsidRDefault="00C71C72" w:rsidP="007E3042">
      <w:pPr>
        <w:ind w:left="284"/>
        <w:jc w:val="both"/>
        <w:rPr>
          <w:b/>
        </w:rPr>
      </w:pPr>
    </w:p>
    <w:p w14:paraId="3AB71949" w14:textId="62AC45DB" w:rsidR="00E75B86" w:rsidRPr="007E3042" w:rsidRDefault="0041045C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>ETKİNLİĞİN İÇERİĞİ</w:t>
      </w:r>
    </w:p>
    <w:p w14:paraId="3723971B" w14:textId="2894AD0D" w:rsidR="00A212F6" w:rsidRPr="00C21AE4" w:rsidRDefault="0041045C" w:rsidP="007E3042">
      <w:pPr>
        <w:pStyle w:val="ListeParagraf"/>
        <w:ind w:left="0"/>
        <w:rPr>
          <w:b/>
        </w:rPr>
      </w:pPr>
      <w:r w:rsidRPr="00C21AE4">
        <w:rPr>
          <w:b/>
        </w:rPr>
        <w:t>Konuların Dağılım Tablosu</w:t>
      </w:r>
    </w:p>
    <w:tbl>
      <w:tblPr>
        <w:tblStyle w:val="TabloKlavuzu"/>
        <w:tblW w:w="9634" w:type="dxa"/>
        <w:tblLook w:val="04A0" w:firstRow="1" w:lastRow="0" w:firstColumn="1" w:lastColumn="0" w:noHBand="0" w:noVBand="1"/>
      </w:tblPr>
      <w:tblGrid>
        <w:gridCol w:w="7366"/>
        <w:gridCol w:w="2268"/>
      </w:tblGrid>
      <w:tr w:rsidR="00C14F64" w:rsidRPr="00C21AE4" w14:paraId="6D49B62E" w14:textId="77777777" w:rsidTr="0045729E">
        <w:tc>
          <w:tcPr>
            <w:tcW w:w="7366" w:type="dxa"/>
          </w:tcPr>
          <w:p w14:paraId="0842AC03" w14:textId="748E385D" w:rsidR="00C14F64" w:rsidRPr="00C21AE4" w:rsidRDefault="0015553C" w:rsidP="007E3042">
            <w:pPr>
              <w:rPr>
                <w:b/>
                <w:bCs/>
              </w:rPr>
            </w:pPr>
            <w:r w:rsidRPr="00C21AE4">
              <w:rPr>
                <w:b/>
                <w:bCs/>
              </w:rPr>
              <w:t>KONULAR</w:t>
            </w:r>
            <w:r w:rsidR="00F50869" w:rsidRPr="00C21AE4">
              <w:rPr>
                <w:b/>
                <w:bCs/>
              </w:rPr>
              <w:t xml:space="preserve">                                                             </w:t>
            </w:r>
          </w:p>
        </w:tc>
        <w:tc>
          <w:tcPr>
            <w:tcW w:w="2268" w:type="dxa"/>
          </w:tcPr>
          <w:p w14:paraId="5736EF18" w14:textId="77777777" w:rsidR="00C14F64" w:rsidRPr="00C21AE4" w:rsidRDefault="00C14F64" w:rsidP="007E3042">
            <w:pPr>
              <w:jc w:val="center"/>
              <w:rPr>
                <w:b/>
                <w:bCs/>
              </w:rPr>
            </w:pPr>
            <w:r w:rsidRPr="00C21AE4">
              <w:rPr>
                <w:b/>
                <w:bCs/>
              </w:rPr>
              <w:t>S</w:t>
            </w:r>
            <w:r w:rsidR="0015553C" w:rsidRPr="00C21AE4">
              <w:rPr>
                <w:b/>
                <w:bCs/>
              </w:rPr>
              <w:t>URE</w:t>
            </w:r>
          </w:p>
          <w:p w14:paraId="00CDABF0" w14:textId="29EADACB" w:rsidR="0015553C" w:rsidRPr="00C21AE4" w:rsidRDefault="007E3042" w:rsidP="007E30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(Saat)</w:t>
            </w:r>
          </w:p>
        </w:tc>
      </w:tr>
      <w:tr w:rsidR="00C14F64" w:rsidRPr="00C21AE4" w14:paraId="75823348" w14:textId="77777777" w:rsidTr="0045729E">
        <w:tc>
          <w:tcPr>
            <w:tcW w:w="7366" w:type="dxa"/>
          </w:tcPr>
          <w:p w14:paraId="05A2D604" w14:textId="054E3268" w:rsidR="001A3B58" w:rsidRPr="00C21AE4" w:rsidRDefault="00F16DB4" w:rsidP="007E3042">
            <w:pPr>
              <w:jc w:val="both"/>
              <w:rPr>
                <w:b/>
                <w:bCs/>
              </w:rPr>
            </w:pPr>
            <w:r w:rsidRPr="00C21AE4">
              <w:rPr>
                <w:b/>
                <w:bCs/>
              </w:rPr>
              <w:t>Sağlıklı Beslenme</w:t>
            </w:r>
          </w:p>
          <w:p w14:paraId="0E2FDB60" w14:textId="60EC7D23" w:rsidR="00C14F64" w:rsidRPr="00C21AE4" w:rsidRDefault="00F16DB4" w:rsidP="007E3042">
            <w:pPr>
              <w:jc w:val="both"/>
            </w:pPr>
            <w:r w:rsidRPr="00C21AE4">
              <w:t>Beslenme Bilimi</w:t>
            </w:r>
            <w:r>
              <w:t>nin</w:t>
            </w:r>
            <w:r w:rsidRPr="00C21AE4">
              <w:t xml:space="preserve"> Tanımı                                </w:t>
            </w:r>
          </w:p>
          <w:p w14:paraId="6B3559FD" w14:textId="3EC6BF7C" w:rsidR="0022516A" w:rsidRPr="00C21AE4" w:rsidRDefault="00F16DB4" w:rsidP="007E3042">
            <w:pPr>
              <w:jc w:val="both"/>
            </w:pPr>
            <w:r w:rsidRPr="00C21AE4">
              <w:t>Kronik Hastalıkların Sebepleri</w:t>
            </w:r>
          </w:p>
          <w:p w14:paraId="3A09E9C9" w14:textId="3DCFB89D" w:rsidR="0011677D" w:rsidRPr="00C21AE4" w:rsidRDefault="00F16DB4" w:rsidP="007E3042">
            <w:pPr>
              <w:jc w:val="both"/>
            </w:pPr>
            <w:r w:rsidRPr="00C21AE4">
              <w:t xml:space="preserve">Dünya’da Ve Türkiye’de En Yaygın </w:t>
            </w:r>
            <w:r>
              <w:t>Hastalıklar</w:t>
            </w:r>
          </w:p>
          <w:p w14:paraId="3FDEF20E" w14:textId="02C4E2F5" w:rsidR="001A3B58" w:rsidRPr="00C21AE4" w:rsidRDefault="00F16DB4" w:rsidP="007E3042">
            <w:pPr>
              <w:jc w:val="both"/>
            </w:pPr>
            <w:r w:rsidRPr="00C21AE4">
              <w:t xml:space="preserve">Sağlıklı Beslenme </w:t>
            </w:r>
            <w:r>
              <w:t>Tabağı</w:t>
            </w:r>
          </w:p>
        </w:tc>
        <w:tc>
          <w:tcPr>
            <w:tcW w:w="2268" w:type="dxa"/>
          </w:tcPr>
          <w:p w14:paraId="2F2D9C06" w14:textId="77777777" w:rsidR="0015553C" w:rsidRPr="00C21AE4" w:rsidRDefault="0015553C" w:rsidP="007E3042">
            <w:pPr>
              <w:jc w:val="center"/>
            </w:pPr>
          </w:p>
          <w:p w14:paraId="0FAE055C" w14:textId="77777777" w:rsidR="0015553C" w:rsidRPr="00C21AE4" w:rsidRDefault="0015553C" w:rsidP="0011677D"/>
          <w:p w14:paraId="7719989B" w14:textId="597FCFA7" w:rsidR="0015553C" w:rsidRPr="00C21AE4" w:rsidRDefault="0011677D" w:rsidP="007E3042">
            <w:pPr>
              <w:jc w:val="center"/>
            </w:pPr>
            <w:r>
              <w:t>1</w:t>
            </w:r>
          </w:p>
          <w:p w14:paraId="66F8E551" w14:textId="10E10641" w:rsidR="00C14F64" w:rsidRPr="00C21AE4" w:rsidRDefault="00C14F64" w:rsidP="007E3042">
            <w:pPr>
              <w:jc w:val="center"/>
            </w:pPr>
          </w:p>
        </w:tc>
      </w:tr>
      <w:tr w:rsidR="00C14F64" w:rsidRPr="00C21AE4" w14:paraId="04E52063" w14:textId="77777777" w:rsidTr="0045729E">
        <w:trPr>
          <w:trHeight w:val="2938"/>
        </w:trPr>
        <w:tc>
          <w:tcPr>
            <w:tcW w:w="7366" w:type="dxa"/>
          </w:tcPr>
          <w:p w14:paraId="34C6996C" w14:textId="334D39EF" w:rsidR="001A3B58" w:rsidRPr="00C21AE4" w:rsidRDefault="00F16DB4" w:rsidP="007E3042">
            <w:pPr>
              <w:jc w:val="both"/>
              <w:rPr>
                <w:b/>
                <w:bCs/>
              </w:rPr>
            </w:pPr>
            <w:r w:rsidRPr="00C21AE4">
              <w:rPr>
                <w:b/>
                <w:bCs/>
              </w:rPr>
              <w:t>Besin Gruplar</w:t>
            </w:r>
            <w:r>
              <w:rPr>
                <w:b/>
                <w:bCs/>
              </w:rPr>
              <w:t>ı</w:t>
            </w:r>
          </w:p>
          <w:p w14:paraId="5110A868" w14:textId="432D8CBE" w:rsidR="0015553C" w:rsidRPr="00C21AE4" w:rsidRDefault="00F16DB4" w:rsidP="007E3042">
            <w:pPr>
              <w:jc w:val="both"/>
            </w:pPr>
            <w:r w:rsidRPr="00C21AE4">
              <w:t>Sebzeler</w:t>
            </w:r>
            <w:r>
              <w:t xml:space="preserve">                                                                    </w:t>
            </w:r>
          </w:p>
          <w:p w14:paraId="17B756EB" w14:textId="56469459" w:rsidR="0015553C" w:rsidRPr="00C21AE4" w:rsidRDefault="00F16DB4" w:rsidP="007E3042">
            <w:pPr>
              <w:jc w:val="both"/>
            </w:pPr>
            <w:r w:rsidRPr="00C21AE4">
              <w:t>Meyveler</w:t>
            </w:r>
            <w:r>
              <w:t xml:space="preserve">                                                                </w:t>
            </w:r>
          </w:p>
          <w:p w14:paraId="72386E35" w14:textId="160599F1" w:rsidR="00BD3D03" w:rsidRPr="00C21AE4" w:rsidRDefault="00F16DB4" w:rsidP="007E3042">
            <w:pPr>
              <w:jc w:val="both"/>
            </w:pPr>
            <w:r w:rsidRPr="00C21AE4">
              <w:t>Sağlıklı Tahıl</w:t>
            </w:r>
            <w:r>
              <w:t xml:space="preserve"> Ürü</w:t>
            </w:r>
            <w:r w:rsidRPr="00C21AE4">
              <w:t>nleri</w:t>
            </w:r>
            <w:r>
              <w:t xml:space="preserve">                                               </w:t>
            </w:r>
          </w:p>
          <w:p w14:paraId="129DD1E6" w14:textId="6B80949E" w:rsidR="00BD3D03" w:rsidRPr="00C21AE4" w:rsidRDefault="00F16DB4" w:rsidP="007E3042">
            <w:pPr>
              <w:jc w:val="both"/>
            </w:pPr>
            <w:r w:rsidRPr="00C21AE4">
              <w:t>Sağlıklı</w:t>
            </w:r>
            <w:r>
              <w:t xml:space="preserve"> Protein Kaynakları                                     </w:t>
            </w:r>
          </w:p>
          <w:p w14:paraId="6837586F" w14:textId="24D40320" w:rsidR="00BD3D03" w:rsidRPr="00C21AE4" w:rsidRDefault="00F16DB4" w:rsidP="007E3042">
            <w:pPr>
              <w:jc w:val="both"/>
            </w:pPr>
            <w:r w:rsidRPr="00C21AE4">
              <w:t>S</w:t>
            </w:r>
            <w:r>
              <w:t>ü</w:t>
            </w:r>
            <w:r w:rsidRPr="00C21AE4">
              <w:t>t Ve S</w:t>
            </w:r>
            <w:r>
              <w:t>ü</w:t>
            </w:r>
            <w:r w:rsidRPr="00C21AE4">
              <w:t>t Ürünleri</w:t>
            </w:r>
            <w:r>
              <w:t xml:space="preserve">                                                    </w:t>
            </w:r>
          </w:p>
          <w:p w14:paraId="4807F8C1" w14:textId="04BC28CA" w:rsidR="00BD3D03" w:rsidRPr="00C21AE4" w:rsidRDefault="00F16DB4" w:rsidP="007E3042">
            <w:pPr>
              <w:jc w:val="both"/>
            </w:pPr>
            <w:r w:rsidRPr="00C21AE4">
              <w:t>Sıvı</w:t>
            </w:r>
            <w:r>
              <w:t xml:space="preserve"> Tü</w:t>
            </w:r>
            <w:r w:rsidRPr="00C21AE4">
              <w:t>ketimi</w:t>
            </w:r>
            <w:r>
              <w:t xml:space="preserve">                                                           </w:t>
            </w:r>
          </w:p>
          <w:p w14:paraId="17891F7A" w14:textId="17451330" w:rsidR="00BD3D03" w:rsidRPr="00C21AE4" w:rsidRDefault="00F16DB4" w:rsidP="007E3042">
            <w:pPr>
              <w:jc w:val="both"/>
            </w:pPr>
            <w:r w:rsidRPr="00C21AE4">
              <w:t>Tüketiminin Azaltılması Gereken Besinler</w:t>
            </w:r>
            <w:r>
              <w:t xml:space="preserve">                </w:t>
            </w:r>
          </w:p>
          <w:p w14:paraId="363C8A0B" w14:textId="28DC3D19" w:rsidR="00BD3D03" w:rsidRPr="00C21AE4" w:rsidRDefault="00F16DB4" w:rsidP="007E3042">
            <w:pPr>
              <w:jc w:val="both"/>
            </w:pPr>
            <w:r w:rsidRPr="00C21AE4">
              <w:t>Fiziksel Aktiv</w:t>
            </w:r>
            <w:r>
              <w:t xml:space="preserve">ite, Egzersiz, </w:t>
            </w:r>
            <w:proofErr w:type="spellStart"/>
            <w:r>
              <w:t>Sedanter</w:t>
            </w:r>
            <w:proofErr w:type="spellEnd"/>
            <w:r>
              <w:t xml:space="preserve"> Davranış</w:t>
            </w:r>
          </w:p>
          <w:p w14:paraId="1EF64FB6" w14:textId="0D88F089" w:rsidR="001A3B58" w:rsidRPr="00C21AE4" w:rsidRDefault="00F16DB4" w:rsidP="007E3042">
            <w:pPr>
              <w:jc w:val="both"/>
            </w:pPr>
            <w:r w:rsidRPr="00C21AE4">
              <w:t>Bilim İnsanlarının</w:t>
            </w:r>
            <w:r>
              <w:t xml:space="preserve"> Beslenme İle İlgili Görüşleri       </w:t>
            </w:r>
          </w:p>
        </w:tc>
        <w:tc>
          <w:tcPr>
            <w:tcW w:w="2268" w:type="dxa"/>
          </w:tcPr>
          <w:p w14:paraId="716A0FE3" w14:textId="77777777" w:rsidR="00287321" w:rsidRPr="00C21AE4" w:rsidRDefault="00287321" w:rsidP="007E3042">
            <w:pPr>
              <w:jc w:val="center"/>
            </w:pPr>
          </w:p>
          <w:p w14:paraId="7F2BD873" w14:textId="77777777" w:rsidR="00287321" w:rsidRPr="00C21AE4" w:rsidRDefault="00287321" w:rsidP="007E3042">
            <w:pPr>
              <w:jc w:val="center"/>
            </w:pPr>
          </w:p>
          <w:p w14:paraId="51531BD3" w14:textId="77777777" w:rsidR="00287321" w:rsidRPr="00C21AE4" w:rsidRDefault="00287321" w:rsidP="007E3042">
            <w:pPr>
              <w:jc w:val="center"/>
            </w:pPr>
          </w:p>
          <w:p w14:paraId="6F579228" w14:textId="77777777" w:rsidR="00287321" w:rsidRPr="00C21AE4" w:rsidRDefault="00287321" w:rsidP="007E3042">
            <w:pPr>
              <w:jc w:val="center"/>
            </w:pPr>
          </w:p>
          <w:p w14:paraId="018CCD29" w14:textId="5B35F3BE" w:rsidR="00C14F64" w:rsidRPr="00C21AE4" w:rsidRDefault="00986376" w:rsidP="007E3042">
            <w:pPr>
              <w:jc w:val="center"/>
            </w:pPr>
            <w:r>
              <w:t>1</w:t>
            </w:r>
          </w:p>
          <w:p w14:paraId="6A5CCB03" w14:textId="691C90C6" w:rsidR="00A212F6" w:rsidRPr="00C21AE4" w:rsidRDefault="00A212F6" w:rsidP="007E3042">
            <w:pPr>
              <w:jc w:val="center"/>
            </w:pPr>
          </w:p>
        </w:tc>
      </w:tr>
      <w:tr w:rsidR="00C14F64" w:rsidRPr="00C21AE4" w14:paraId="6183EE9A" w14:textId="77777777" w:rsidTr="0045729E">
        <w:tc>
          <w:tcPr>
            <w:tcW w:w="7366" w:type="dxa"/>
          </w:tcPr>
          <w:p w14:paraId="77D84776" w14:textId="1276F0C8" w:rsidR="001A3B58" w:rsidRPr="00C21AE4" w:rsidRDefault="00301B74" w:rsidP="007E3042">
            <w:pPr>
              <w:jc w:val="both"/>
              <w:rPr>
                <w:b/>
                <w:bCs/>
              </w:rPr>
            </w:pPr>
            <w:r w:rsidRPr="00C21AE4">
              <w:rPr>
                <w:b/>
                <w:bCs/>
              </w:rPr>
              <w:t>Gıda</w:t>
            </w:r>
            <w:r w:rsidR="00197E42" w:rsidRPr="00C21AE4">
              <w:rPr>
                <w:b/>
                <w:bCs/>
              </w:rPr>
              <w:t xml:space="preserve"> </w:t>
            </w:r>
            <w:r w:rsidR="00F16DB4" w:rsidRPr="00C21AE4">
              <w:rPr>
                <w:b/>
                <w:bCs/>
              </w:rPr>
              <w:t>Okuryazarlığı Ve Gıda Etiketleri</w:t>
            </w:r>
          </w:p>
          <w:p w14:paraId="75BE0296" w14:textId="2DA71649" w:rsidR="00197E42" w:rsidRPr="00C21AE4" w:rsidRDefault="003E6198" w:rsidP="007E3042">
            <w:pPr>
              <w:jc w:val="both"/>
            </w:pPr>
            <w:r w:rsidRPr="00C21AE4">
              <w:t>Okuryazarlık</w:t>
            </w:r>
            <w:r>
              <w:t xml:space="preserve"> </w:t>
            </w:r>
            <w:r w:rsidR="00F16DB4">
              <w:t>Kavramı</w:t>
            </w:r>
          </w:p>
          <w:p w14:paraId="3CE8D47A" w14:textId="0B38F26A" w:rsidR="00197E42" w:rsidRDefault="003E6198" w:rsidP="007E3042">
            <w:pPr>
              <w:jc w:val="both"/>
            </w:pPr>
            <w:r w:rsidRPr="00C21AE4">
              <w:t>Gıda</w:t>
            </w:r>
            <w:r w:rsidR="00197E42" w:rsidRPr="00C21AE4">
              <w:t xml:space="preserve"> </w:t>
            </w:r>
            <w:r w:rsidR="00F16DB4">
              <w:t>Okuryazarlığının Kapsamı</w:t>
            </w:r>
          </w:p>
          <w:p w14:paraId="6AF86D42" w14:textId="2286DC28" w:rsidR="00EC4450" w:rsidRDefault="00EC4450" w:rsidP="007E3042">
            <w:pPr>
              <w:jc w:val="both"/>
            </w:pPr>
            <w:r>
              <w:t xml:space="preserve">Gıda </w:t>
            </w:r>
            <w:r w:rsidR="00F16DB4">
              <w:t>Okuryazarlığının Alt Bileşenleri</w:t>
            </w:r>
          </w:p>
          <w:p w14:paraId="745CDC16" w14:textId="085BBB59" w:rsidR="000D4254" w:rsidRPr="00C21AE4" w:rsidRDefault="00E13AD0" w:rsidP="007E3042">
            <w:pPr>
              <w:jc w:val="both"/>
            </w:pPr>
            <w:r>
              <w:t xml:space="preserve">Gıda </w:t>
            </w:r>
            <w:r w:rsidR="00F16DB4">
              <w:t>Okuryazarlığı</w:t>
            </w:r>
          </w:p>
          <w:p w14:paraId="1D3FE597" w14:textId="2D210A30" w:rsidR="00A212F6" w:rsidRDefault="003E6198" w:rsidP="007E3042">
            <w:pPr>
              <w:jc w:val="both"/>
            </w:pPr>
            <w:r w:rsidRPr="00C21AE4">
              <w:t>Gıda</w:t>
            </w:r>
            <w:r w:rsidR="005D109B">
              <w:t xml:space="preserve"> </w:t>
            </w:r>
            <w:r w:rsidR="00F16DB4">
              <w:t>Ve Beslenme Okuryazarlığı</w:t>
            </w:r>
          </w:p>
          <w:p w14:paraId="19F7D64F" w14:textId="33C494EF" w:rsidR="005D109B" w:rsidRDefault="00E13AD0" w:rsidP="007E3042">
            <w:pPr>
              <w:jc w:val="both"/>
            </w:pPr>
            <w:r>
              <w:t xml:space="preserve">Gıda </w:t>
            </w:r>
            <w:r w:rsidR="00F16DB4">
              <w:t>Etiketi</w:t>
            </w:r>
          </w:p>
          <w:p w14:paraId="5CEE037D" w14:textId="4B8351C0" w:rsidR="005D109B" w:rsidRPr="00C21AE4" w:rsidRDefault="005D109B" w:rsidP="007E3042">
            <w:pPr>
              <w:jc w:val="both"/>
            </w:pPr>
            <w:r>
              <w:t xml:space="preserve">Gıda </w:t>
            </w:r>
            <w:r w:rsidR="00F16DB4">
              <w:t>Hakkında Bilgilendirme Mevzuatı</w:t>
            </w:r>
          </w:p>
          <w:p w14:paraId="166D1599" w14:textId="401AEDDE" w:rsidR="009E2307" w:rsidRPr="00C21AE4" w:rsidRDefault="009E2307" w:rsidP="007E3042">
            <w:pPr>
              <w:jc w:val="both"/>
            </w:pPr>
            <w:r w:rsidRPr="00C21AE4">
              <w:t xml:space="preserve">Tavsiye </w:t>
            </w:r>
            <w:r w:rsidR="00F16DB4" w:rsidRPr="00C21AE4">
              <w:t>Edilen Tüketim</w:t>
            </w:r>
            <w:r w:rsidR="00F16DB4">
              <w:t xml:space="preserve"> Tarihi (</w:t>
            </w:r>
            <w:r w:rsidR="00BC5EFC">
              <w:t>TETT</w:t>
            </w:r>
            <w:r w:rsidR="00F16DB4">
              <w:t>) Ve S</w:t>
            </w:r>
            <w:r w:rsidR="00F16DB4" w:rsidRPr="00C21AE4">
              <w:t xml:space="preserve">on </w:t>
            </w:r>
            <w:r w:rsidR="00F16DB4">
              <w:t>T</w:t>
            </w:r>
            <w:r w:rsidR="00F16DB4" w:rsidRPr="00C21AE4">
              <w:t>üketim Tarihi Arasındaki</w:t>
            </w:r>
            <w:r w:rsidR="00F16DB4">
              <w:t xml:space="preserve"> Fark</w:t>
            </w:r>
          </w:p>
          <w:p w14:paraId="4C82BBF9" w14:textId="60D3A883" w:rsidR="009E2307" w:rsidRDefault="009E2307" w:rsidP="007E3042">
            <w:pPr>
              <w:jc w:val="both"/>
            </w:pPr>
            <w:r w:rsidRPr="00C21AE4">
              <w:t xml:space="preserve">Makro </w:t>
            </w:r>
            <w:r w:rsidR="00F16DB4" w:rsidRPr="00C21AE4">
              <w:t>Besin Ögeleri (Karbonhidrat, Protein, Yağ</w:t>
            </w:r>
            <w:r w:rsidR="00F16DB4">
              <w:t>)</w:t>
            </w:r>
          </w:p>
          <w:p w14:paraId="5E92A814" w14:textId="0A33CFA1" w:rsidR="005D109B" w:rsidRPr="00C21AE4" w:rsidRDefault="00F16DB4" w:rsidP="007E3042">
            <w:pPr>
              <w:jc w:val="both"/>
            </w:pPr>
            <w:r>
              <w:t xml:space="preserve">5996 </w:t>
            </w:r>
            <w:r w:rsidR="000D45E2">
              <w:t>Sayıl</w:t>
            </w:r>
            <w:r w:rsidR="00E13AD0">
              <w:t xml:space="preserve">ı Kanun </w:t>
            </w:r>
            <w:r>
              <w:t>(</w:t>
            </w:r>
            <w:r w:rsidR="00E13AD0">
              <w:t>İdari Yaptırım</w:t>
            </w:r>
            <w:r>
              <w:t>)</w:t>
            </w:r>
          </w:p>
          <w:p w14:paraId="651837D3" w14:textId="3A736D52" w:rsidR="00A212F6" w:rsidRPr="00C21AE4" w:rsidRDefault="003E6198" w:rsidP="007E3042">
            <w:pPr>
              <w:jc w:val="both"/>
            </w:pPr>
            <w:r w:rsidRPr="00C21AE4">
              <w:t>Tağşiş</w:t>
            </w:r>
            <w:r w:rsidR="00E13AD0">
              <w:t xml:space="preserve"> </w:t>
            </w:r>
            <w:r w:rsidR="00F16DB4">
              <w:t>Ve Taklit</w:t>
            </w:r>
          </w:p>
        </w:tc>
        <w:tc>
          <w:tcPr>
            <w:tcW w:w="2268" w:type="dxa"/>
          </w:tcPr>
          <w:p w14:paraId="4212B445" w14:textId="77777777" w:rsidR="00287321" w:rsidRPr="00C21AE4" w:rsidRDefault="00287321" w:rsidP="007E3042">
            <w:pPr>
              <w:jc w:val="center"/>
            </w:pPr>
          </w:p>
          <w:p w14:paraId="5F3B3ADB" w14:textId="77777777" w:rsidR="00287321" w:rsidRPr="00C21AE4" w:rsidRDefault="00287321" w:rsidP="007E3042">
            <w:pPr>
              <w:jc w:val="center"/>
            </w:pPr>
          </w:p>
          <w:p w14:paraId="0BA932B7" w14:textId="77777777" w:rsidR="00287321" w:rsidRPr="00C21AE4" w:rsidRDefault="00287321" w:rsidP="007E3042">
            <w:pPr>
              <w:jc w:val="center"/>
            </w:pPr>
          </w:p>
          <w:p w14:paraId="4EB93B50" w14:textId="77777777" w:rsidR="00287321" w:rsidRPr="00C21AE4" w:rsidRDefault="00287321" w:rsidP="007E3042">
            <w:pPr>
              <w:jc w:val="center"/>
            </w:pPr>
          </w:p>
          <w:p w14:paraId="3670922E" w14:textId="77777777" w:rsidR="00287321" w:rsidRPr="00C21AE4" w:rsidRDefault="00287321" w:rsidP="007E3042">
            <w:pPr>
              <w:jc w:val="center"/>
            </w:pPr>
          </w:p>
          <w:p w14:paraId="255E758A" w14:textId="5C97E881" w:rsidR="00287321" w:rsidRPr="00C21AE4" w:rsidRDefault="00986376" w:rsidP="007E3042">
            <w:pPr>
              <w:jc w:val="center"/>
            </w:pPr>
            <w:r>
              <w:t>1</w:t>
            </w:r>
          </w:p>
          <w:p w14:paraId="6D228CE4" w14:textId="174E3035" w:rsidR="00C14F64" w:rsidRPr="00C21AE4" w:rsidRDefault="00C14F64" w:rsidP="007E3042">
            <w:pPr>
              <w:jc w:val="center"/>
            </w:pPr>
          </w:p>
        </w:tc>
      </w:tr>
      <w:tr w:rsidR="00C14F64" w:rsidRPr="00C21AE4" w14:paraId="49EFE68B" w14:textId="77777777" w:rsidTr="0045729E">
        <w:tc>
          <w:tcPr>
            <w:tcW w:w="7366" w:type="dxa"/>
          </w:tcPr>
          <w:p w14:paraId="05CBE560" w14:textId="4B5B7738" w:rsidR="00287321" w:rsidRPr="00C21AE4" w:rsidRDefault="00F16DB4" w:rsidP="007E3042">
            <w:pPr>
              <w:jc w:val="both"/>
              <w:rPr>
                <w:b/>
                <w:bCs/>
              </w:rPr>
            </w:pPr>
            <w:r w:rsidRPr="00C21AE4">
              <w:rPr>
                <w:b/>
                <w:bCs/>
              </w:rPr>
              <w:t>Gıda Güvenliği</w:t>
            </w:r>
          </w:p>
          <w:p w14:paraId="0E389B00" w14:textId="40F70298" w:rsidR="00287321" w:rsidRPr="00C21AE4" w:rsidRDefault="00F16DB4" w:rsidP="007E3042">
            <w:pPr>
              <w:jc w:val="both"/>
            </w:pPr>
            <w:r w:rsidRPr="00C21AE4">
              <w:t>Hijyen Ve Gıda Hijyeni</w:t>
            </w:r>
            <w:r>
              <w:t xml:space="preserve">                               </w:t>
            </w:r>
          </w:p>
          <w:p w14:paraId="6D3FBC32" w14:textId="7DB79E8C" w:rsidR="00287321" w:rsidRPr="00C21AE4" w:rsidRDefault="00F16DB4" w:rsidP="007E3042">
            <w:pPr>
              <w:jc w:val="both"/>
            </w:pPr>
            <w:r w:rsidRPr="00C21AE4">
              <w:t>Güvenli Gıda Ve Gıda Güvenliği</w:t>
            </w:r>
            <w:r>
              <w:t xml:space="preserve">                 </w:t>
            </w:r>
          </w:p>
          <w:p w14:paraId="04485F45" w14:textId="325C30F5" w:rsidR="00287321" w:rsidRPr="00C21AE4" w:rsidRDefault="00F16DB4" w:rsidP="007E3042">
            <w:pPr>
              <w:jc w:val="both"/>
            </w:pPr>
            <w:r w:rsidRPr="00C21AE4">
              <w:t xml:space="preserve">Çapraz </w:t>
            </w:r>
            <w:r>
              <w:t xml:space="preserve">Bulaşma                                         </w:t>
            </w:r>
          </w:p>
          <w:p w14:paraId="5E161046" w14:textId="5CE3A6F1" w:rsidR="00287321" w:rsidRPr="00C21AE4" w:rsidRDefault="00F16DB4" w:rsidP="007E3042">
            <w:pPr>
              <w:jc w:val="both"/>
            </w:pPr>
            <w:r w:rsidRPr="00C21AE4">
              <w:t>Gıdalarda S</w:t>
            </w:r>
            <w:r>
              <w:t>ür</w:t>
            </w:r>
            <w:r w:rsidRPr="00C21AE4">
              <w:t xml:space="preserve">e Ve Sıcaklık </w:t>
            </w:r>
            <w:r>
              <w:t xml:space="preserve">Kontrolü           </w:t>
            </w:r>
          </w:p>
          <w:p w14:paraId="0A872A8F" w14:textId="16755586" w:rsidR="00287321" w:rsidRPr="00C21AE4" w:rsidRDefault="00F16DB4" w:rsidP="007E3042">
            <w:pPr>
              <w:jc w:val="both"/>
            </w:pPr>
            <w:r w:rsidRPr="00C21AE4">
              <w:t>Gıdaların Depolanması Ve Saklanması</w:t>
            </w:r>
            <w:r>
              <w:t xml:space="preserve">      </w:t>
            </w:r>
          </w:p>
          <w:p w14:paraId="6B606DDD" w14:textId="7F59E2BA" w:rsidR="00287321" w:rsidRPr="00C21AE4" w:rsidRDefault="00F16DB4" w:rsidP="007E3042">
            <w:pPr>
              <w:jc w:val="both"/>
            </w:pPr>
            <w:r w:rsidRPr="00C21AE4">
              <w:t>Gıdaların Soğutulması</w:t>
            </w:r>
            <w:r>
              <w:t xml:space="preserve"> Ve Çözdürü</w:t>
            </w:r>
            <w:r w:rsidRPr="00C21AE4">
              <w:t>lmesi</w:t>
            </w:r>
            <w:r>
              <w:t xml:space="preserve">   </w:t>
            </w:r>
          </w:p>
          <w:p w14:paraId="1D6579D1" w14:textId="2F332523" w:rsidR="00287321" w:rsidRPr="00F16C7B" w:rsidRDefault="00F16DB4" w:rsidP="007E3042">
            <w:pPr>
              <w:jc w:val="both"/>
            </w:pPr>
            <w:r w:rsidRPr="00C21AE4">
              <w:t>Temizlik Ve Dezenfeksiyon</w:t>
            </w:r>
            <w:r>
              <w:t xml:space="preserve">                        </w:t>
            </w:r>
          </w:p>
        </w:tc>
        <w:tc>
          <w:tcPr>
            <w:tcW w:w="2268" w:type="dxa"/>
          </w:tcPr>
          <w:p w14:paraId="1A409A42" w14:textId="77777777" w:rsidR="0040177C" w:rsidRPr="00C21AE4" w:rsidRDefault="0040177C" w:rsidP="007E3042">
            <w:pPr>
              <w:jc w:val="center"/>
            </w:pPr>
          </w:p>
          <w:p w14:paraId="0189B46B" w14:textId="77777777" w:rsidR="0040177C" w:rsidRPr="00C21AE4" w:rsidRDefault="0040177C" w:rsidP="007E3042">
            <w:pPr>
              <w:jc w:val="center"/>
            </w:pPr>
          </w:p>
          <w:p w14:paraId="656331C2" w14:textId="77777777" w:rsidR="0040177C" w:rsidRPr="00C21AE4" w:rsidRDefault="0040177C" w:rsidP="007E3042">
            <w:pPr>
              <w:jc w:val="center"/>
            </w:pPr>
          </w:p>
          <w:p w14:paraId="1C148467" w14:textId="77777777" w:rsidR="0040177C" w:rsidRPr="00C21AE4" w:rsidRDefault="0040177C" w:rsidP="007E3042">
            <w:pPr>
              <w:jc w:val="center"/>
            </w:pPr>
          </w:p>
          <w:p w14:paraId="58FF01AB" w14:textId="3044D187" w:rsidR="00287321" w:rsidRPr="00C21AE4" w:rsidRDefault="00986376" w:rsidP="007E3042">
            <w:pPr>
              <w:jc w:val="center"/>
            </w:pPr>
            <w:r>
              <w:t>1</w:t>
            </w:r>
          </w:p>
        </w:tc>
      </w:tr>
      <w:tr w:rsidR="00C14F64" w:rsidRPr="00C21AE4" w14:paraId="0A8FC895" w14:textId="77777777" w:rsidTr="0045729E">
        <w:tc>
          <w:tcPr>
            <w:tcW w:w="7366" w:type="dxa"/>
          </w:tcPr>
          <w:p w14:paraId="060725B4" w14:textId="2B67FCA8" w:rsidR="0040177C" w:rsidRPr="00F16DB4" w:rsidRDefault="00F16DB4" w:rsidP="007E3042">
            <w:pPr>
              <w:jc w:val="both"/>
              <w:rPr>
                <w:b/>
                <w:bCs/>
                <w:sz w:val="22"/>
              </w:rPr>
            </w:pPr>
            <w:r w:rsidRPr="00F16DB4">
              <w:rPr>
                <w:b/>
                <w:bCs/>
                <w:sz w:val="22"/>
              </w:rPr>
              <w:t>Sağlıklı Gıda Hazırlama Ve Pişirme Yöntemleri</w:t>
            </w:r>
          </w:p>
          <w:p w14:paraId="2B2AB239" w14:textId="1EFBE054" w:rsidR="009809E8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t>Gıda Okuryazarlığının Bileşenleri</w:t>
            </w:r>
          </w:p>
          <w:p w14:paraId="0268FADD" w14:textId="32CEC4BC" w:rsidR="009809E8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t>Temel Düzey Yiyecek Hazırlama Becerileri</w:t>
            </w:r>
          </w:p>
          <w:p w14:paraId="64F33B71" w14:textId="7C6FDC57" w:rsidR="009809E8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lastRenderedPageBreak/>
              <w:t>Genel Gıda Depolama Kuralları</w:t>
            </w:r>
          </w:p>
          <w:p w14:paraId="77869FE2" w14:textId="7EFB6D47" w:rsidR="006828F2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t>Yiyecek Hazırlama Ve Pişirme</w:t>
            </w:r>
          </w:p>
          <w:p w14:paraId="58ED2C82" w14:textId="636A0A4B" w:rsidR="006828F2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t>Yemeğin Pişirilmesi</w:t>
            </w:r>
          </w:p>
          <w:p w14:paraId="62E8907C" w14:textId="27C0474B" w:rsidR="006828F2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t>Gıdaların Soğutulması</w:t>
            </w:r>
          </w:p>
          <w:p w14:paraId="136C5224" w14:textId="03102599" w:rsidR="0040177C" w:rsidRPr="00F16DB4" w:rsidRDefault="00F16DB4" w:rsidP="007E3042">
            <w:pPr>
              <w:jc w:val="both"/>
              <w:rPr>
                <w:sz w:val="22"/>
              </w:rPr>
            </w:pPr>
            <w:r w:rsidRPr="00F16DB4">
              <w:rPr>
                <w:sz w:val="22"/>
              </w:rPr>
              <w:t>Güncel Kavramlar</w:t>
            </w:r>
          </w:p>
        </w:tc>
        <w:tc>
          <w:tcPr>
            <w:tcW w:w="2268" w:type="dxa"/>
          </w:tcPr>
          <w:p w14:paraId="1B6ECA7B" w14:textId="77777777" w:rsidR="003C531A" w:rsidRPr="00C21AE4" w:rsidRDefault="006828F2" w:rsidP="007E3042">
            <w:pPr>
              <w:jc w:val="both"/>
            </w:pPr>
            <w:r w:rsidRPr="00C21AE4">
              <w:lastRenderedPageBreak/>
              <w:t xml:space="preserve"> </w:t>
            </w:r>
          </w:p>
          <w:p w14:paraId="2042026C" w14:textId="77777777" w:rsidR="003C531A" w:rsidRPr="00C21AE4" w:rsidRDefault="003C531A" w:rsidP="007E3042">
            <w:pPr>
              <w:jc w:val="both"/>
            </w:pPr>
          </w:p>
          <w:p w14:paraId="4CC4952D" w14:textId="253F5BE2" w:rsidR="003C531A" w:rsidRPr="00C21AE4" w:rsidRDefault="00986376" w:rsidP="007E3042">
            <w:pPr>
              <w:jc w:val="both"/>
            </w:pPr>
            <w:r>
              <w:t xml:space="preserve">                 1</w:t>
            </w:r>
          </w:p>
          <w:p w14:paraId="6C3EE211" w14:textId="77777777" w:rsidR="003C531A" w:rsidRPr="00C21AE4" w:rsidRDefault="003C531A" w:rsidP="007E3042">
            <w:pPr>
              <w:jc w:val="both"/>
            </w:pPr>
          </w:p>
          <w:p w14:paraId="428139ED" w14:textId="77777777" w:rsidR="003C531A" w:rsidRPr="00C21AE4" w:rsidRDefault="003C531A" w:rsidP="007E3042">
            <w:pPr>
              <w:jc w:val="both"/>
            </w:pPr>
          </w:p>
          <w:p w14:paraId="4D6386A5" w14:textId="77777777" w:rsidR="003C531A" w:rsidRPr="00C21AE4" w:rsidRDefault="003C531A" w:rsidP="007E3042">
            <w:pPr>
              <w:jc w:val="both"/>
            </w:pPr>
          </w:p>
          <w:p w14:paraId="3D97FB48" w14:textId="06D49AB2" w:rsidR="006828F2" w:rsidRPr="00C21AE4" w:rsidRDefault="006828F2" w:rsidP="007E3042">
            <w:pPr>
              <w:jc w:val="center"/>
            </w:pPr>
          </w:p>
        </w:tc>
      </w:tr>
      <w:tr w:rsidR="00C14F64" w:rsidRPr="00C21AE4" w14:paraId="79910665" w14:textId="77777777" w:rsidTr="0045729E">
        <w:tc>
          <w:tcPr>
            <w:tcW w:w="7366" w:type="dxa"/>
          </w:tcPr>
          <w:p w14:paraId="1F0D750D" w14:textId="2C4C9900" w:rsidR="006828F2" w:rsidRPr="00C21AE4" w:rsidRDefault="006828F2" w:rsidP="007E3042">
            <w:pPr>
              <w:jc w:val="both"/>
              <w:rPr>
                <w:b/>
                <w:bCs/>
              </w:rPr>
            </w:pPr>
            <w:r w:rsidRPr="00C21AE4">
              <w:rPr>
                <w:b/>
                <w:bCs/>
              </w:rPr>
              <w:lastRenderedPageBreak/>
              <w:t xml:space="preserve">Okullarda </w:t>
            </w:r>
            <w:r w:rsidR="00C775FB" w:rsidRPr="00C21AE4">
              <w:rPr>
                <w:b/>
                <w:bCs/>
              </w:rPr>
              <w:t>Sağlıklı</w:t>
            </w:r>
            <w:r w:rsidRPr="00C21AE4">
              <w:rPr>
                <w:b/>
                <w:bCs/>
              </w:rPr>
              <w:t xml:space="preserve"> Beslenme </w:t>
            </w:r>
            <w:r w:rsidR="00F16DB4" w:rsidRPr="00C21AE4">
              <w:rPr>
                <w:b/>
                <w:bCs/>
              </w:rPr>
              <w:t xml:space="preserve">Ve </w:t>
            </w:r>
            <w:r w:rsidR="00C775FB" w:rsidRPr="00C21AE4">
              <w:rPr>
                <w:b/>
                <w:bCs/>
              </w:rPr>
              <w:t>Özel</w:t>
            </w:r>
            <w:r w:rsidRPr="00C21AE4">
              <w:rPr>
                <w:b/>
                <w:bCs/>
              </w:rPr>
              <w:t xml:space="preserve"> Durumlarda Beslenme</w:t>
            </w:r>
          </w:p>
          <w:p w14:paraId="3ABFC163" w14:textId="593EEB93" w:rsidR="006828F2" w:rsidRPr="00C21AE4" w:rsidRDefault="00BC5EFC" w:rsidP="007E3042">
            <w:pPr>
              <w:jc w:val="both"/>
            </w:pPr>
            <w:r>
              <w:t xml:space="preserve">Okullarda </w:t>
            </w:r>
            <w:r w:rsidR="00F16DB4">
              <w:t>Menü Planlama</w:t>
            </w:r>
          </w:p>
          <w:p w14:paraId="341276E2" w14:textId="54B49538" w:rsidR="003C531A" w:rsidRPr="00C21AE4" w:rsidRDefault="003C531A" w:rsidP="007E3042">
            <w:pPr>
              <w:jc w:val="both"/>
            </w:pPr>
            <w:r w:rsidRPr="00C21AE4">
              <w:t xml:space="preserve">Okul </w:t>
            </w:r>
            <w:r w:rsidR="00F16DB4" w:rsidRPr="00C21AE4">
              <w:t>Kantinlerinde Satılacak Gıdalar Ve Eğitim Kurumlarındaki Gıda İşletmelerinin Hijyen Yönünden</w:t>
            </w:r>
            <w:r w:rsidR="00F16DB4">
              <w:t xml:space="preserve"> Denetlenmesi</w:t>
            </w:r>
          </w:p>
          <w:p w14:paraId="250EF20A" w14:textId="2626C423" w:rsidR="003C531A" w:rsidRPr="00C21AE4" w:rsidRDefault="00C775FB" w:rsidP="007E3042">
            <w:pPr>
              <w:jc w:val="both"/>
            </w:pPr>
            <w:r w:rsidRPr="00C21AE4">
              <w:t>Eğitim</w:t>
            </w:r>
            <w:r w:rsidR="003C531A" w:rsidRPr="00C21AE4">
              <w:t xml:space="preserve"> </w:t>
            </w:r>
            <w:r w:rsidR="00F16DB4" w:rsidRPr="00C21AE4">
              <w:t xml:space="preserve">Kurumlarında </w:t>
            </w:r>
            <w:r w:rsidR="00F16DB4">
              <w:t>Satışı</w:t>
            </w:r>
            <w:r w:rsidR="00F16DB4" w:rsidRPr="00C21AE4">
              <w:t xml:space="preserve"> Uygun Olmayan Gıda Ve İ</w:t>
            </w:r>
            <w:r w:rsidR="00F16DB4">
              <w:t>çecekler</w:t>
            </w:r>
          </w:p>
          <w:p w14:paraId="5F91018E" w14:textId="0FEAD092" w:rsidR="003C531A" w:rsidRPr="00C21AE4" w:rsidRDefault="00C775FB" w:rsidP="007E3042">
            <w:pPr>
              <w:jc w:val="both"/>
            </w:pPr>
            <w:r w:rsidRPr="00C21AE4">
              <w:t>Eğitim</w:t>
            </w:r>
            <w:r w:rsidR="003C531A" w:rsidRPr="00C21AE4">
              <w:t xml:space="preserve"> </w:t>
            </w:r>
            <w:r w:rsidR="00F16DB4" w:rsidRPr="00C21AE4">
              <w:t>Kurumlarında Satı</w:t>
            </w:r>
            <w:r w:rsidR="00F16DB4">
              <w:t>şı</w:t>
            </w:r>
            <w:r w:rsidR="00F16DB4" w:rsidRPr="00C21AE4">
              <w:t xml:space="preserve"> Uygun Olan Gıda</w:t>
            </w:r>
            <w:r w:rsidR="00F16DB4">
              <w:t xml:space="preserve"> Ve İçecekler</w:t>
            </w:r>
          </w:p>
          <w:p w14:paraId="3EBBE97A" w14:textId="5B4CF36C" w:rsidR="006828F2" w:rsidRPr="00C21AE4" w:rsidRDefault="00C775FB" w:rsidP="007E3042">
            <w:pPr>
              <w:jc w:val="both"/>
            </w:pPr>
            <w:r w:rsidRPr="00C21AE4">
              <w:t>Özel</w:t>
            </w:r>
            <w:r w:rsidR="003C531A" w:rsidRPr="00C21AE4">
              <w:t xml:space="preserve"> </w:t>
            </w:r>
            <w:r w:rsidR="00F16DB4" w:rsidRPr="00C21AE4">
              <w:t>Durumlarda Menülerin</w:t>
            </w:r>
            <w:r w:rsidR="00F16DB4">
              <w:t xml:space="preserve"> Düzenlenmesi</w:t>
            </w:r>
          </w:p>
          <w:p w14:paraId="2D769DC5" w14:textId="043E862A" w:rsidR="003C531A" w:rsidRPr="00C21AE4" w:rsidRDefault="00CC49BB" w:rsidP="007E3042">
            <w:pPr>
              <w:jc w:val="both"/>
            </w:pPr>
            <w:r>
              <w:t>Diyabet</w:t>
            </w:r>
          </w:p>
          <w:p w14:paraId="7AD23D21" w14:textId="2D39FFF8" w:rsidR="00C009F9" w:rsidRPr="00C21AE4" w:rsidRDefault="00CC49BB" w:rsidP="007E3042">
            <w:pPr>
              <w:jc w:val="both"/>
            </w:pPr>
            <w:r>
              <w:t xml:space="preserve">Laktoz </w:t>
            </w:r>
            <w:proofErr w:type="spellStart"/>
            <w:r w:rsidR="004B07FD">
              <w:t>İntoleransı</w:t>
            </w:r>
            <w:proofErr w:type="spellEnd"/>
          </w:p>
          <w:p w14:paraId="75B2A1F2" w14:textId="5FF4BC57" w:rsidR="00C009F9" w:rsidRPr="00C21AE4" w:rsidRDefault="00CC49BB" w:rsidP="007E3042">
            <w:pPr>
              <w:jc w:val="both"/>
            </w:pPr>
            <w:r>
              <w:t xml:space="preserve">Besin </w:t>
            </w:r>
            <w:r w:rsidR="00F16DB4">
              <w:t>Alerjileri</w:t>
            </w:r>
          </w:p>
          <w:p w14:paraId="4B09DABE" w14:textId="164306C1" w:rsidR="00C009F9" w:rsidRPr="00C21AE4" w:rsidRDefault="00BC5EFC" w:rsidP="007E3042">
            <w:pPr>
              <w:jc w:val="both"/>
            </w:pPr>
            <w:proofErr w:type="spellStart"/>
            <w:r>
              <w:t>Çölyak</w:t>
            </w:r>
            <w:proofErr w:type="spellEnd"/>
          </w:p>
          <w:p w14:paraId="49A634BE" w14:textId="74116496" w:rsidR="00C009F9" w:rsidRPr="00C21AE4" w:rsidRDefault="00C009F9" w:rsidP="007E3042">
            <w:pPr>
              <w:jc w:val="both"/>
            </w:pPr>
            <w:r w:rsidRPr="00C21AE4">
              <w:t xml:space="preserve">Yeme </w:t>
            </w:r>
            <w:r w:rsidR="00F16DB4">
              <w:t>B</w:t>
            </w:r>
            <w:r w:rsidR="00F16DB4" w:rsidRPr="00C21AE4">
              <w:t>ozuklukları</w:t>
            </w:r>
          </w:p>
          <w:p w14:paraId="0E2FDE2D" w14:textId="4BA8C231" w:rsidR="00C009F9" w:rsidRPr="00C21AE4" w:rsidRDefault="00BC5EFC" w:rsidP="007E3042">
            <w:pPr>
              <w:jc w:val="both"/>
            </w:pPr>
            <w:r>
              <w:t xml:space="preserve">Vejetaryenlik </w:t>
            </w:r>
            <w:r w:rsidR="00F16DB4">
              <w:t>Çeşitleri</w:t>
            </w:r>
          </w:p>
          <w:p w14:paraId="53504BC9" w14:textId="5F07DF9A" w:rsidR="00C009F9" w:rsidRPr="00C21AE4" w:rsidRDefault="00C775FB" w:rsidP="007E3042">
            <w:pPr>
              <w:jc w:val="both"/>
            </w:pPr>
            <w:r w:rsidRPr="00C21AE4">
              <w:t>Özel</w:t>
            </w:r>
            <w:r w:rsidR="00C009F9" w:rsidRPr="00C21AE4">
              <w:t xml:space="preserve"> </w:t>
            </w:r>
            <w:r w:rsidR="00F16DB4" w:rsidRPr="00C21AE4">
              <w:t>Günlerde Menü</w:t>
            </w:r>
            <w:r w:rsidR="00F16DB4">
              <w:t xml:space="preserve"> Önerileri</w:t>
            </w:r>
          </w:p>
          <w:p w14:paraId="490EC449" w14:textId="093AF3F5" w:rsidR="006828F2" w:rsidRPr="00C21AE4" w:rsidRDefault="006828F2" w:rsidP="007E3042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14:paraId="08AC876A" w14:textId="77777777" w:rsidR="00C009F9" w:rsidRPr="00C21AE4" w:rsidRDefault="00C009F9" w:rsidP="007E3042">
            <w:pPr>
              <w:jc w:val="center"/>
            </w:pPr>
          </w:p>
          <w:p w14:paraId="18E26B98" w14:textId="77777777" w:rsidR="00C009F9" w:rsidRPr="00C21AE4" w:rsidRDefault="00C009F9" w:rsidP="007E3042">
            <w:pPr>
              <w:jc w:val="center"/>
            </w:pPr>
          </w:p>
          <w:p w14:paraId="46360D72" w14:textId="77777777" w:rsidR="00C009F9" w:rsidRPr="00C21AE4" w:rsidRDefault="00C009F9" w:rsidP="007E3042">
            <w:pPr>
              <w:jc w:val="center"/>
            </w:pPr>
          </w:p>
          <w:p w14:paraId="1EADD77D" w14:textId="77777777" w:rsidR="00C009F9" w:rsidRPr="00C21AE4" w:rsidRDefault="00C009F9" w:rsidP="007E3042">
            <w:pPr>
              <w:jc w:val="center"/>
            </w:pPr>
          </w:p>
          <w:p w14:paraId="7B624A61" w14:textId="77777777" w:rsidR="00C009F9" w:rsidRPr="00C21AE4" w:rsidRDefault="00C009F9" w:rsidP="007E3042">
            <w:pPr>
              <w:jc w:val="center"/>
            </w:pPr>
          </w:p>
          <w:p w14:paraId="2E5461A1" w14:textId="77777777" w:rsidR="00C009F9" w:rsidRPr="00C21AE4" w:rsidRDefault="00C009F9" w:rsidP="007E3042">
            <w:pPr>
              <w:jc w:val="center"/>
            </w:pPr>
          </w:p>
          <w:p w14:paraId="7BFDABAA" w14:textId="77777777" w:rsidR="00C009F9" w:rsidRPr="00C21AE4" w:rsidRDefault="00C009F9" w:rsidP="007E3042">
            <w:pPr>
              <w:jc w:val="center"/>
            </w:pPr>
          </w:p>
          <w:p w14:paraId="6252C0B8" w14:textId="77777777" w:rsidR="00C009F9" w:rsidRPr="00C21AE4" w:rsidRDefault="00C009F9" w:rsidP="007E3042">
            <w:pPr>
              <w:jc w:val="center"/>
            </w:pPr>
          </w:p>
          <w:p w14:paraId="568CFB49" w14:textId="68BDEE5C" w:rsidR="00C009F9" w:rsidRPr="00C21AE4" w:rsidRDefault="00CC49BB" w:rsidP="00CC49BB">
            <w:r>
              <w:t xml:space="preserve">                 1</w:t>
            </w:r>
          </w:p>
        </w:tc>
      </w:tr>
      <w:tr w:rsidR="00DA5D3D" w:rsidRPr="00C21AE4" w14:paraId="37FB827F" w14:textId="77777777" w:rsidTr="00CC49BB">
        <w:trPr>
          <w:trHeight w:val="399"/>
        </w:trPr>
        <w:tc>
          <w:tcPr>
            <w:tcW w:w="7366" w:type="dxa"/>
          </w:tcPr>
          <w:p w14:paraId="7BF0674C" w14:textId="57948BD7" w:rsidR="00DA5D3D" w:rsidRPr="00EF062D" w:rsidRDefault="00DA5D3D" w:rsidP="007E3042">
            <w:pPr>
              <w:jc w:val="both"/>
              <w:rPr>
                <w:b/>
              </w:rPr>
            </w:pPr>
            <w:r w:rsidRPr="00EF062D">
              <w:rPr>
                <w:b/>
              </w:rPr>
              <w:t>Toplam</w:t>
            </w:r>
          </w:p>
        </w:tc>
        <w:tc>
          <w:tcPr>
            <w:tcW w:w="2268" w:type="dxa"/>
          </w:tcPr>
          <w:p w14:paraId="50B7D88D" w14:textId="2382044D" w:rsidR="00DA5D3D" w:rsidRPr="00EF062D" w:rsidRDefault="00CC49BB" w:rsidP="007E3042">
            <w:pPr>
              <w:jc w:val="center"/>
              <w:rPr>
                <w:b/>
              </w:rPr>
            </w:pPr>
            <w:r w:rsidRPr="00EF062D">
              <w:rPr>
                <w:b/>
              </w:rPr>
              <w:t>6</w:t>
            </w:r>
          </w:p>
        </w:tc>
      </w:tr>
    </w:tbl>
    <w:p w14:paraId="1999A3C6" w14:textId="77777777" w:rsidR="00C21AE4" w:rsidRPr="00EF062D" w:rsidRDefault="00C21AE4" w:rsidP="00EF062D">
      <w:pPr>
        <w:jc w:val="both"/>
        <w:rPr>
          <w:b/>
        </w:rPr>
      </w:pPr>
    </w:p>
    <w:p w14:paraId="448B0AAD" w14:textId="16F694F9" w:rsidR="00444D1C" w:rsidRPr="00EF062D" w:rsidRDefault="00444D1C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>ÖĞRETİM YÖNTEM TEKNİK VE STRATEJİLERİ</w:t>
      </w:r>
    </w:p>
    <w:p w14:paraId="25256DDC" w14:textId="77777777" w:rsidR="00444D1C" w:rsidRPr="00C21AE4" w:rsidRDefault="00444D1C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Programın hedeflerine ulaşmak için; uzaktan eğitim, öğrenme yöntem ve teknikleri kullanılacaktır. </w:t>
      </w:r>
    </w:p>
    <w:p w14:paraId="27F450B0" w14:textId="77777777" w:rsidR="00444D1C" w:rsidRPr="00C21AE4" w:rsidRDefault="00444D1C" w:rsidP="007E3042">
      <w:pPr>
        <w:pStyle w:val="ListeParagraf"/>
        <w:numPr>
          <w:ilvl w:val="0"/>
          <w:numId w:val="3"/>
        </w:numPr>
        <w:jc w:val="both"/>
      </w:pPr>
      <w:r w:rsidRPr="00C21AE4">
        <w:t xml:space="preserve">Katılımcılara eğitim ile ilgili ders notları elektronik ortamda verilecektir. </w:t>
      </w:r>
    </w:p>
    <w:p w14:paraId="362C9DD3" w14:textId="77777777" w:rsidR="00C21AE4" w:rsidRPr="00C21AE4" w:rsidRDefault="00C21AE4" w:rsidP="007E3042">
      <w:pPr>
        <w:jc w:val="both"/>
        <w:rPr>
          <w:rFonts w:eastAsia="Times New Roman"/>
        </w:rPr>
      </w:pPr>
    </w:p>
    <w:p w14:paraId="65537306" w14:textId="417E9A20" w:rsidR="00C71C72" w:rsidRPr="007E3042" w:rsidRDefault="00444D1C" w:rsidP="007E3042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C21AE4">
        <w:rPr>
          <w:b/>
        </w:rPr>
        <w:t>ÖLÇME VE DEĞERLENDİRME</w:t>
      </w:r>
    </w:p>
    <w:p w14:paraId="3857A2D9" w14:textId="2BCD6AAB" w:rsidR="00444D1C" w:rsidRPr="00C71C72" w:rsidRDefault="00444D1C" w:rsidP="007E3042">
      <w:pPr>
        <w:pStyle w:val="ListeParagraf"/>
        <w:numPr>
          <w:ilvl w:val="0"/>
          <w:numId w:val="3"/>
        </w:numPr>
        <w:jc w:val="both"/>
      </w:pPr>
      <w:r w:rsidRPr="00C71C72">
        <w:t>Faaliyetin sonunda k</w:t>
      </w:r>
      <w:r w:rsidR="007E3042">
        <w:t>atılımcılara seminerle ilgili “Seminer B</w:t>
      </w:r>
      <w:r w:rsidRPr="00C71C72">
        <w:t>elgesi” (e-sertifika) verilecektir.</w:t>
      </w:r>
    </w:p>
    <w:p w14:paraId="0928395B" w14:textId="77777777" w:rsidR="00444D1C" w:rsidRPr="00C21AE4" w:rsidRDefault="00444D1C" w:rsidP="007E3042">
      <w:pPr>
        <w:jc w:val="both"/>
      </w:pPr>
    </w:p>
    <w:sectPr w:rsidR="00444D1C" w:rsidRPr="00C2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90CD8"/>
    <w:multiLevelType w:val="hybridMultilevel"/>
    <w:tmpl w:val="F0EA0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E0191"/>
    <w:multiLevelType w:val="hybridMultilevel"/>
    <w:tmpl w:val="691242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25415DE2"/>
    <w:multiLevelType w:val="hybridMultilevel"/>
    <w:tmpl w:val="028A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000641"/>
    <w:multiLevelType w:val="hybridMultilevel"/>
    <w:tmpl w:val="ADC61E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C0DB3"/>
    <w:multiLevelType w:val="hybridMultilevel"/>
    <w:tmpl w:val="804C45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FAC43E4"/>
    <w:multiLevelType w:val="hybridMultilevel"/>
    <w:tmpl w:val="653E723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42"/>
    <w:rsid w:val="00021740"/>
    <w:rsid w:val="00071B4D"/>
    <w:rsid w:val="000812CB"/>
    <w:rsid w:val="00081CD2"/>
    <w:rsid w:val="000D4254"/>
    <w:rsid w:val="000D45E2"/>
    <w:rsid w:val="0010554C"/>
    <w:rsid w:val="00111CDD"/>
    <w:rsid w:val="0011677D"/>
    <w:rsid w:val="00121F6C"/>
    <w:rsid w:val="0015553C"/>
    <w:rsid w:val="00186622"/>
    <w:rsid w:val="00197E42"/>
    <w:rsid w:val="001A3B58"/>
    <w:rsid w:val="001B05A8"/>
    <w:rsid w:val="001C1DDA"/>
    <w:rsid w:val="001D3A42"/>
    <w:rsid w:val="001F71DB"/>
    <w:rsid w:val="0020695C"/>
    <w:rsid w:val="00217F1E"/>
    <w:rsid w:val="00222125"/>
    <w:rsid w:val="0022516A"/>
    <w:rsid w:val="00230126"/>
    <w:rsid w:val="002570B4"/>
    <w:rsid w:val="00287321"/>
    <w:rsid w:val="0028787C"/>
    <w:rsid w:val="00295800"/>
    <w:rsid w:val="002C1818"/>
    <w:rsid w:val="00301B74"/>
    <w:rsid w:val="00305737"/>
    <w:rsid w:val="003267C2"/>
    <w:rsid w:val="00364F6E"/>
    <w:rsid w:val="003772A0"/>
    <w:rsid w:val="003B5F59"/>
    <w:rsid w:val="003C531A"/>
    <w:rsid w:val="003E6198"/>
    <w:rsid w:val="003F378D"/>
    <w:rsid w:val="003F627A"/>
    <w:rsid w:val="003F78FE"/>
    <w:rsid w:val="0040177C"/>
    <w:rsid w:val="004062CD"/>
    <w:rsid w:val="0041045C"/>
    <w:rsid w:val="0042125D"/>
    <w:rsid w:val="00437DA1"/>
    <w:rsid w:val="00444D1C"/>
    <w:rsid w:val="00453F51"/>
    <w:rsid w:val="0045729E"/>
    <w:rsid w:val="00465EF3"/>
    <w:rsid w:val="004665D8"/>
    <w:rsid w:val="00471038"/>
    <w:rsid w:val="00471A14"/>
    <w:rsid w:val="00474A22"/>
    <w:rsid w:val="00484E5D"/>
    <w:rsid w:val="004B07FD"/>
    <w:rsid w:val="004E398F"/>
    <w:rsid w:val="005047F0"/>
    <w:rsid w:val="005153BE"/>
    <w:rsid w:val="005430F7"/>
    <w:rsid w:val="00580933"/>
    <w:rsid w:val="00594F40"/>
    <w:rsid w:val="005959DB"/>
    <w:rsid w:val="005D109B"/>
    <w:rsid w:val="005F2BA5"/>
    <w:rsid w:val="0062658B"/>
    <w:rsid w:val="006828F2"/>
    <w:rsid w:val="00683780"/>
    <w:rsid w:val="006B4D2F"/>
    <w:rsid w:val="006C2EF4"/>
    <w:rsid w:val="006D194F"/>
    <w:rsid w:val="006D5E7C"/>
    <w:rsid w:val="006E21D3"/>
    <w:rsid w:val="00714435"/>
    <w:rsid w:val="007153AD"/>
    <w:rsid w:val="00720695"/>
    <w:rsid w:val="00731DEF"/>
    <w:rsid w:val="00756D6B"/>
    <w:rsid w:val="007827FD"/>
    <w:rsid w:val="007C71F8"/>
    <w:rsid w:val="007E3042"/>
    <w:rsid w:val="007F6048"/>
    <w:rsid w:val="007F6D07"/>
    <w:rsid w:val="008137FE"/>
    <w:rsid w:val="00835EED"/>
    <w:rsid w:val="0089162A"/>
    <w:rsid w:val="00891DAC"/>
    <w:rsid w:val="00936A80"/>
    <w:rsid w:val="009809E8"/>
    <w:rsid w:val="00986376"/>
    <w:rsid w:val="0099652B"/>
    <w:rsid w:val="009C4458"/>
    <w:rsid w:val="009E2307"/>
    <w:rsid w:val="009F44A5"/>
    <w:rsid w:val="00A01F96"/>
    <w:rsid w:val="00A02AD6"/>
    <w:rsid w:val="00A212F6"/>
    <w:rsid w:val="00A22E1A"/>
    <w:rsid w:val="00A37554"/>
    <w:rsid w:val="00A4722A"/>
    <w:rsid w:val="00A72918"/>
    <w:rsid w:val="00B16523"/>
    <w:rsid w:val="00B20915"/>
    <w:rsid w:val="00B43968"/>
    <w:rsid w:val="00B44A6D"/>
    <w:rsid w:val="00B54CB5"/>
    <w:rsid w:val="00B71EE0"/>
    <w:rsid w:val="00B74EB8"/>
    <w:rsid w:val="00B80800"/>
    <w:rsid w:val="00BA7591"/>
    <w:rsid w:val="00BC5EFC"/>
    <w:rsid w:val="00BD3D03"/>
    <w:rsid w:val="00BF6B92"/>
    <w:rsid w:val="00C009F9"/>
    <w:rsid w:val="00C14F64"/>
    <w:rsid w:val="00C21AE4"/>
    <w:rsid w:val="00C44A53"/>
    <w:rsid w:val="00C71C72"/>
    <w:rsid w:val="00C73130"/>
    <w:rsid w:val="00C76751"/>
    <w:rsid w:val="00C775FB"/>
    <w:rsid w:val="00C94A01"/>
    <w:rsid w:val="00CC013A"/>
    <w:rsid w:val="00CC49BB"/>
    <w:rsid w:val="00CE28C6"/>
    <w:rsid w:val="00CE2CCD"/>
    <w:rsid w:val="00CE453A"/>
    <w:rsid w:val="00CF0206"/>
    <w:rsid w:val="00D0160F"/>
    <w:rsid w:val="00D439E5"/>
    <w:rsid w:val="00D63426"/>
    <w:rsid w:val="00DA5D3D"/>
    <w:rsid w:val="00DB6229"/>
    <w:rsid w:val="00E07B25"/>
    <w:rsid w:val="00E13AD0"/>
    <w:rsid w:val="00E2060E"/>
    <w:rsid w:val="00E60419"/>
    <w:rsid w:val="00E75B86"/>
    <w:rsid w:val="00EC4450"/>
    <w:rsid w:val="00EF062D"/>
    <w:rsid w:val="00EF6433"/>
    <w:rsid w:val="00F16C7B"/>
    <w:rsid w:val="00F16DB4"/>
    <w:rsid w:val="00F4304C"/>
    <w:rsid w:val="00F50869"/>
    <w:rsid w:val="00F73E50"/>
    <w:rsid w:val="00F73EA3"/>
    <w:rsid w:val="00F877E9"/>
    <w:rsid w:val="00FD0649"/>
    <w:rsid w:val="00FD418E"/>
    <w:rsid w:val="00FE1DD0"/>
    <w:rsid w:val="00FF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43DD"/>
  <w15:chartTrackingRefBased/>
  <w15:docId w15:val="{E908328E-166F-4D50-98F7-BCEEC52E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2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1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5EE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729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29E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MustafaYESIL</dc:creator>
  <cp:keywords/>
  <dc:description/>
  <cp:lastModifiedBy>Duygu BIRBENLI</cp:lastModifiedBy>
  <cp:revision>25</cp:revision>
  <cp:lastPrinted>2022-12-20T07:01:00Z</cp:lastPrinted>
  <dcterms:created xsi:type="dcterms:W3CDTF">2024-01-22T08:43:00Z</dcterms:created>
  <dcterms:modified xsi:type="dcterms:W3CDTF">2024-01-24T06:40:00Z</dcterms:modified>
</cp:coreProperties>
</file>